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A0115" w:rsidTr="007A0115">
        <w:tc>
          <w:tcPr>
            <w:tcW w:w="4785" w:type="dxa"/>
          </w:tcPr>
          <w:p w:rsidR="007A0115" w:rsidRPr="00FD033D" w:rsidRDefault="007A0115" w:rsidP="007A0115">
            <w:pPr>
              <w:rPr>
                <w:b/>
                <w:bCs/>
                <w:sz w:val="20"/>
                <w:lang w:val="ro-MO"/>
              </w:rPr>
            </w:pPr>
            <w:r w:rsidRPr="00FD033D">
              <w:rPr>
                <w:b/>
                <w:bCs/>
                <w:sz w:val="20"/>
                <w:lang w:val="ro-MO"/>
              </w:rPr>
              <w:t>Persoana juridică este înregistrată</w:t>
            </w:r>
          </w:p>
          <w:p w:rsidR="007A0115" w:rsidRPr="00FD033D" w:rsidRDefault="007A0115" w:rsidP="007A0115">
            <w:pPr>
              <w:rPr>
                <w:bCs/>
                <w:sz w:val="20"/>
                <w:lang w:val="ro-MO"/>
              </w:rPr>
            </w:pPr>
            <w:r w:rsidRPr="00FD033D">
              <w:rPr>
                <w:bCs/>
                <w:sz w:val="20"/>
                <w:lang w:val="ro-MO"/>
              </w:rPr>
              <w:t xml:space="preserve">la Instituţia Publică „Agenţia Servicii Publice” </w:t>
            </w:r>
            <w:r w:rsidRPr="00FD033D">
              <w:rPr>
                <w:b/>
                <w:bCs/>
                <w:sz w:val="20"/>
                <w:lang w:val="ro-MO"/>
              </w:rPr>
              <w:tab/>
              <w:t xml:space="preserve">     </w:t>
            </w:r>
            <w:r w:rsidRPr="00FD033D">
              <w:rPr>
                <w:bCs/>
                <w:sz w:val="20"/>
                <w:lang w:val="ro-MO"/>
              </w:rPr>
              <w:tab/>
            </w:r>
            <w:r w:rsidRPr="00FD033D">
              <w:rPr>
                <w:b/>
                <w:bCs/>
                <w:sz w:val="20"/>
                <w:lang w:val="ro-MO"/>
              </w:rPr>
              <w:tab/>
            </w:r>
            <w:r w:rsidRPr="00FD033D">
              <w:rPr>
                <w:b/>
                <w:bCs/>
                <w:sz w:val="20"/>
                <w:lang w:val="ro-MO"/>
              </w:rPr>
              <w:tab/>
              <w:t xml:space="preserve"> </w:t>
            </w:r>
          </w:p>
          <w:p w:rsidR="007A0115" w:rsidRPr="00FD033D" w:rsidRDefault="007A0115" w:rsidP="007A0115">
            <w:pPr>
              <w:rPr>
                <w:bCs/>
                <w:sz w:val="20"/>
                <w:lang w:val="ro-MO"/>
              </w:rPr>
            </w:pPr>
            <w:r w:rsidRPr="00FD033D">
              <w:rPr>
                <w:bCs/>
                <w:sz w:val="20"/>
                <w:lang w:val="ro-MO"/>
              </w:rPr>
              <w:t>IDNO  ________________________</w:t>
            </w:r>
          </w:p>
          <w:p w:rsidR="007A0115" w:rsidRDefault="007A0115" w:rsidP="004D79CC">
            <w:pPr>
              <w:rPr>
                <w:lang w:val="en-US"/>
              </w:rPr>
            </w:pPr>
          </w:p>
        </w:tc>
        <w:tc>
          <w:tcPr>
            <w:tcW w:w="4786" w:type="dxa"/>
          </w:tcPr>
          <w:p w:rsidR="007A0115" w:rsidRPr="007A0115" w:rsidRDefault="007A0115" w:rsidP="007A0115">
            <w:pPr>
              <w:rPr>
                <w:rFonts w:eastAsia="Calibri"/>
                <w:sz w:val="22"/>
                <w:szCs w:val="22"/>
                <w:lang w:val="ro-RO" w:eastAsia="en-US"/>
              </w:rPr>
            </w:pPr>
            <w:r w:rsidRPr="007A0115">
              <w:rPr>
                <w:rFonts w:eastAsia="Calibri"/>
                <w:sz w:val="22"/>
                <w:szCs w:val="22"/>
                <w:lang w:val="ro-RO" w:eastAsia="en-US"/>
              </w:rPr>
              <w:t>APROBAT :</w:t>
            </w:r>
          </w:p>
          <w:p w:rsidR="007A0115" w:rsidRPr="007A0115" w:rsidRDefault="007A0115" w:rsidP="007A0115">
            <w:pPr>
              <w:rPr>
                <w:rFonts w:eastAsia="Calibri"/>
                <w:sz w:val="22"/>
                <w:szCs w:val="22"/>
                <w:lang w:val="ro-RO" w:eastAsia="en-US"/>
              </w:rPr>
            </w:pPr>
            <w:r w:rsidRPr="007A0115">
              <w:rPr>
                <w:rFonts w:eastAsia="Calibri"/>
                <w:sz w:val="22"/>
                <w:szCs w:val="22"/>
                <w:lang w:val="ro-RO" w:eastAsia="en-US"/>
              </w:rPr>
              <w:t>de adunarea generală</w:t>
            </w:r>
            <w:r w:rsidR="005D2128">
              <w:rPr>
                <w:rFonts w:eastAsia="Calibri"/>
                <w:sz w:val="22"/>
                <w:szCs w:val="22"/>
                <w:lang w:val="ro-RO" w:eastAsia="en-US"/>
              </w:rPr>
              <w:t xml:space="preserve"> a membrilor fondatori</w:t>
            </w:r>
            <w:r w:rsidRPr="007A0115">
              <w:rPr>
                <w:rFonts w:eastAsia="Calibri"/>
                <w:sz w:val="22"/>
                <w:szCs w:val="22"/>
                <w:lang w:val="ro-RO" w:eastAsia="en-US"/>
              </w:rPr>
              <w:t xml:space="preserve">/ </w:t>
            </w:r>
            <w:r w:rsidR="005D2128" w:rsidRPr="007A0115">
              <w:rPr>
                <w:rFonts w:eastAsia="Calibri"/>
                <w:sz w:val="22"/>
                <w:szCs w:val="22"/>
                <w:lang w:val="ro-RO" w:eastAsia="en-US"/>
              </w:rPr>
              <w:t>adunarea generală</w:t>
            </w:r>
            <w:r w:rsidR="005D2128">
              <w:rPr>
                <w:rFonts w:eastAsia="Calibri"/>
                <w:sz w:val="22"/>
                <w:szCs w:val="22"/>
                <w:lang w:val="ro-RO" w:eastAsia="en-US"/>
              </w:rPr>
              <w:t xml:space="preserve"> a membrilor</w:t>
            </w:r>
            <w:r w:rsidR="005D2128">
              <w:rPr>
                <w:rFonts w:eastAsia="Calibri"/>
                <w:sz w:val="22"/>
                <w:szCs w:val="22"/>
                <w:lang w:val="ro-RO" w:eastAsia="en-US"/>
              </w:rPr>
              <w:t xml:space="preserve"> cooperativei</w:t>
            </w:r>
          </w:p>
          <w:p w:rsidR="007A0115" w:rsidRPr="007A0115" w:rsidRDefault="007A0115" w:rsidP="007A0115">
            <w:pPr>
              <w:rPr>
                <w:rFonts w:eastAsia="Calibri"/>
                <w:sz w:val="22"/>
                <w:szCs w:val="22"/>
                <w:lang w:val="ro-RO" w:eastAsia="en-US"/>
              </w:rPr>
            </w:pPr>
            <w:r w:rsidRPr="007A0115">
              <w:rPr>
                <w:rFonts w:eastAsia="Calibri"/>
                <w:sz w:val="22"/>
                <w:szCs w:val="22"/>
                <w:lang w:val="ro-RO" w:eastAsia="en-US"/>
              </w:rPr>
              <w:t>Proces – verbal</w:t>
            </w:r>
            <w:bookmarkStart w:id="0" w:name="_GoBack"/>
            <w:bookmarkEnd w:id="0"/>
          </w:p>
          <w:p w:rsidR="007A0115" w:rsidRDefault="007A0115" w:rsidP="007A0115">
            <w:pPr>
              <w:rPr>
                <w:lang w:val="en-US"/>
              </w:rPr>
            </w:pPr>
            <w:r>
              <w:rPr>
                <w:sz w:val="22"/>
                <w:szCs w:val="22"/>
                <w:lang w:val="ro-RO"/>
              </w:rPr>
              <w:t>nr. _____din __________</w:t>
            </w:r>
          </w:p>
        </w:tc>
      </w:tr>
    </w:tbl>
    <w:p w:rsidR="004D79CC" w:rsidRDefault="004D79CC" w:rsidP="004D79CC">
      <w:pPr>
        <w:rPr>
          <w:lang w:val="en-US"/>
        </w:rPr>
      </w:pPr>
    </w:p>
    <w:p w:rsidR="004D79CC" w:rsidRDefault="004D79CC" w:rsidP="004D79CC">
      <w:pPr>
        <w:rPr>
          <w:lang w:val="en-US"/>
        </w:rPr>
      </w:pPr>
    </w:p>
    <w:p w:rsidR="004D79CC" w:rsidRDefault="004D79CC" w:rsidP="004D79CC">
      <w:pPr>
        <w:rPr>
          <w:lang w:val="en-US"/>
        </w:rPr>
      </w:pPr>
    </w:p>
    <w:p w:rsidR="004D79CC" w:rsidRDefault="004D79CC" w:rsidP="004D79CC">
      <w:pPr>
        <w:rPr>
          <w:lang w:val="en-US"/>
        </w:rPr>
      </w:pPr>
    </w:p>
    <w:p w:rsidR="004D79CC" w:rsidRDefault="004D79CC" w:rsidP="004D79CC">
      <w:pPr>
        <w:ind w:right="-569"/>
        <w:rPr>
          <w:b/>
          <w:lang w:val="ro-RO"/>
        </w:rPr>
      </w:pPr>
    </w:p>
    <w:p w:rsidR="004D79CC" w:rsidRDefault="004D79CC" w:rsidP="004D79CC">
      <w:pPr>
        <w:ind w:right="-569"/>
        <w:jc w:val="both"/>
        <w:rPr>
          <w:sz w:val="14"/>
          <w:lang w:val="ro-RO"/>
        </w:rPr>
      </w:pPr>
      <w:r>
        <w:rPr>
          <w:rFonts w:ascii="NTHarmonica" w:hAnsi="NTHarmonica"/>
          <w:lang w:val="en-US"/>
        </w:rPr>
        <w:t xml:space="preserve">                                              </w:t>
      </w:r>
      <w:r>
        <w:rPr>
          <w:lang w:val="ro-RO"/>
        </w:rPr>
        <w:t xml:space="preserve"> </w:t>
      </w:r>
      <w:r>
        <w:rPr>
          <w:rFonts w:ascii="NTHarmonica" w:hAnsi="NTHarmonica"/>
          <w:lang w:val="en-US"/>
        </w:rPr>
        <w:t xml:space="preserve">            </w:t>
      </w:r>
    </w:p>
    <w:p w:rsidR="004D79CC" w:rsidRDefault="004D79CC" w:rsidP="004D79CC">
      <w:pPr>
        <w:ind w:left="-567" w:right="-569"/>
        <w:rPr>
          <w:rFonts w:ascii="NTHarmonica" w:hAnsi="NTHarmonica"/>
          <w:b/>
          <w:sz w:val="22"/>
          <w:lang w:val="en-US"/>
        </w:rPr>
      </w:pPr>
    </w:p>
    <w:p w:rsidR="004D79CC" w:rsidRDefault="004D79CC" w:rsidP="004D79CC">
      <w:pPr>
        <w:ind w:left="-567" w:right="-569"/>
        <w:rPr>
          <w:rFonts w:ascii="NTHarmonica" w:hAnsi="NTHarmonica"/>
          <w:b/>
          <w:sz w:val="22"/>
          <w:lang w:val="en-US"/>
        </w:rPr>
      </w:pPr>
    </w:p>
    <w:p w:rsidR="004D79CC" w:rsidRDefault="004D79CC" w:rsidP="004D79CC">
      <w:pPr>
        <w:ind w:left="-567" w:right="-569"/>
        <w:rPr>
          <w:rFonts w:ascii="NTHarmonica" w:hAnsi="NTHarmonica"/>
          <w:b/>
          <w:sz w:val="22"/>
          <w:lang w:val="en-US"/>
        </w:rPr>
      </w:pPr>
    </w:p>
    <w:p w:rsidR="004D79CC" w:rsidRDefault="004D79CC" w:rsidP="004D79CC">
      <w:pPr>
        <w:pStyle w:val="1"/>
        <w:ind w:left="-567" w:right="-569"/>
        <w:jc w:val="center"/>
        <w:rPr>
          <w:color w:val="000000"/>
          <w:sz w:val="56"/>
          <w:lang w:val="ro-RO"/>
        </w:rPr>
      </w:pPr>
      <w:r w:rsidRPr="00C13C8B">
        <w:rPr>
          <w:color w:val="000000"/>
          <w:sz w:val="56"/>
        </w:rPr>
        <w:t>S T A T U T U L</w:t>
      </w:r>
    </w:p>
    <w:p w:rsidR="009F10F8" w:rsidRPr="009F10F8" w:rsidRDefault="009F10F8" w:rsidP="009F10F8">
      <w:pPr>
        <w:jc w:val="center"/>
        <w:rPr>
          <w:lang w:val="ro-RO"/>
        </w:rPr>
      </w:pPr>
      <w:r>
        <w:rPr>
          <w:lang w:val="ro-RO"/>
        </w:rPr>
        <w:t>C</w:t>
      </w:r>
      <w:r w:rsidRPr="009F10F8">
        <w:rPr>
          <w:lang w:val="ro-RO"/>
        </w:rPr>
        <w:t>ooperativei</w:t>
      </w:r>
      <w:r>
        <w:rPr>
          <w:lang w:val="ro-RO"/>
        </w:rPr>
        <w:t xml:space="preserve"> </w:t>
      </w:r>
      <w:r w:rsidRPr="009F10F8">
        <w:rPr>
          <w:lang w:val="ro-RO"/>
        </w:rPr>
        <w:t>de</w:t>
      </w:r>
      <w:r>
        <w:rPr>
          <w:lang w:val="ro-RO"/>
        </w:rPr>
        <w:t xml:space="preserve"> </w:t>
      </w:r>
      <w:r w:rsidRPr="009F10F8">
        <w:rPr>
          <w:lang w:val="ro-RO"/>
        </w:rPr>
        <w:t>produc</w:t>
      </w:r>
      <w:r>
        <w:rPr>
          <w:lang w:val="ro-RO"/>
        </w:rPr>
        <w:t>ţ</w:t>
      </w:r>
      <w:r w:rsidRPr="009F10F8">
        <w:rPr>
          <w:lang w:val="ro-RO"/>
        </w:rPr>
        <w:t>ie</w:t>
      </w:r>
      <w:r>
        <w:rPr>
          <w:lang w:val="ro-RO"/>
        </w:rPr>
        <w:t xml:space="preserve"> întreprindere </w:t>
      </w:r>
      <w:r w:rsidRPr="009F10F8">
        <w:rPr>
          <w:lang w:val="ro-RO"/>
        </w:rPr>
        <w:t>social</w:t>
      </w:r>
      <w:r>
        <w:rPr>
          <w:lang w:val="ro-RO"/>
        </w:rPr>
        <w:t>ă</w:t>
      </w:r>
    </w:p>
    <w:p w:rsidR="004D79CC" w:rsidRPr="00C13C8B" w:rsidRDefault="004D79CC" w:rsidP="004D79CC">
      <w:pPr>
        <w:ind w:left="-567" w:right="-569"/>
        <w:jc w:val="center"/>
        <w:rPr>
          <w:rFonts w:ascii="NTHarmonica" w:hAnsi="NTHarmonica"/>
          <w:b/>
          <w:color w:val="000000"/>
          <w:lang w:val="en-US"/>
        </w:rPr>
      </w:pPr>
    </w:p>
    <w:p w:rsidR="004D79CC" w:rsidRPr="009F10F8" w:rsidRDefault="009F10F8" w:rsidP="004D79CC">
      <w:pPr>
        <w:ind w:left="-567" w:right="-569"/>
        <w:jc w:val="center"/>
        <w:rPr>
          <w:rFonts w:ascii="NTHarmonica" w:hAnsi="NTHarmonica"/>
          <w:b/>
          <w:color w:val="000000"/>
          <w:lang w:val="en-US"/>
        </w:rPr>
      </w:pPr>
      <w:r>
        <w:rPr>
          <w:rFonts w:ascii="NTHarmonica" w:hAnsi="NTHarmonica"/>
          <w:b/>
          <w:color w:val="000000"/>
          <w:sz w:val="32"/>
          <w:szCs w:val="32"/>
          <w:lang w:val="en-US"/>
        </w:rPr>
        <w:t>“______________________________”</w:t>
      </w:r>
    </w:p>
    <w:p w:rsidR="004D79CC" w:rsidRDefault="004D79CC" w:rsidP="004D79CC">
      <w:pPr>
        <w:ind w:left="-567" w:right="-569"/>
        <w:rPr>
          <w:rFonts w:ascii="NTHarmonica" w:hAnsi="NTHarmonica"/>
          <w:b/>
          <w:lang w:val="en-US"/>
        </w:rPr>
      </w:pPr>
    </w:p>
    <w:p w:rsidR="004D79CC" w:rsidRPr="00C13C8B" w:rsidRDefault="004D79CC" w:rsidP="0011236F">
      <w:pPr>
        <w:pStyle w:val="Normal1"/>
        <w:pageBreakBefore/>
        <w:numPr>
          <w:ilvl w:val="0"/>
          <w:numId w:val="2"/>
        </w:numPr>
        <w:tabs>
          <w:tab w:val="clear" w:pos="720"/>
          <w:tab w:val="num" w:pos="360"/>
        </w:tabs>
        <w:spacing w:line="360" w:lineRule="auto"/>
        <w:ind w:left="0" w:firstLine="0"/>
        <w:jc w:val="center"/>
        <w:rPr>
          <w:b/>
          <w:color w:val="000000"/>
          <w:sz w:val="24"/>
          <w:szCs w:val="24"/>
        </w:rPr>
      </w:pPr>
      <w:r w:rsidRPr="00C13C8B">
        <w:rPr>
          <w:b/>
          <w:color w:val="000000"/>
          <w:sz w:val="24"/>
          <w:szCs w:val="24"/>
        </w:rPr>
        <w:lastRenderedPageBreak/>
        <w:t>DISPOZIŢII GENERALE</w:t>
      </w:r>
    </w:p>
    <w:p w:rsidR="004D79CC" w:rsidRPr="00C13C8B" w:rsidRDefault="004D79CC" w:rsidP="0011236F">
      <w:pPr>
        <w:pStyle w:val="Normal1"/>
        <w:numPr>
          <w:ilvl w:val="1"/>
          <w:numId w:val="2"/>
        </w:numPr>
        <w:tabs>
          <w:tab w:val="clear" w:pos="1460"/>
          <w:tab w:val="num" w:pos="540"/>
        </w:tabs>
        <w:ind w:left="540" w:hanging="540"/>
        <w:jc w:val="both"/>
        <w:rPr>
          <w:rStyle w:val="40"/>
          <w:color w:val="000000"/>
          <w:sz w:val="24"/>
          <w:szCs w:val="24"/>
        </w:rPr>
      </w:pPr>
      <w:r w:rsidRPr="00C13C8B">
        <w:rPr>
          <w:color w:val="000000"/>
          <w:sz w:val="24"/>
          <w:szCs w:val="24"/>
        </w:rPr>
        <w:t>Cooperativa de Producţie (în continuare Cooperativa) este o întreprindere înfiinţată de către 5 sau mai multe persoane fizice în scopul desfăşurării în comun a activităţii de producţie şi a altei activităţi economice, bazate preponderent pe munca personală a membrilor ei şi pe cooperarea cotelor de participare la capitalul acesteia</w:t>
      </w:r>
      <w:r w:rsidRPr="00C13C8B">
        <w:rPr>
          <w:rStyle w:val="40"/>
          <w:color w:val="000000"/>
          <w:sz w:val="24"/>
          <w:szCs w:val="24"/>
        </w:rPr>
        <w:t xml:space="preserve"> </w:t>
      </w:r>
    </w:p>
    <w:p w:rsidR="004D79CC" w:rsidRPr="00D943CA" w:rsidRDefault="004D79CC" w:rsidP="0011236F">
      <w:pPr>
        <w:pStyle w:val="Normal1"/>
        <w:numPr>
          <w:ilvl w:val="1"/>
          <w:numId w:val="2"/>
        </w:numPr>
        <w:tabs>
          <w:tab w:val="clear" w:pos="1460"/>
          <w:tab w:val="num" w:pos="540"/>
        </w:tabs>
        <w:ind w:left="540" w:hanging="540"/>
        <w:jc w:val="both"/>
        <w:rPr>
          <w:sz w:val="24"/>
          <w:szCs w:val="24"/>
        </w:rPr>
      </w:pPr>
      <w:r w:rsidRPr="00C13C8B">
        <w:rPr>
          <w:color w:val="000000"/>
          <w:sz w:val="24"/>
          <w:szCs w:val="24"/>
        </w:rPr>
        <w:t>Cooper</w:t>
      </w:r>
      <w:r w:rsidR="00542993">
        <w:rPr>
          <w:color w:val="000000"/>
          <w:sz w:val="24"/>
          <w:szCs w:val="24"/>
        </w:rPr>
        <w:t xml:space="preserve">ativa activează în </w:t>
      </w:r>
      <w:r w:rsidR="00542993" w:rsidRPr="00D943CA">
        <w:rPr>
          <w:sz w:val="24"/>
          <w:szCs w:val="24"/>
        </w:rPr>
        <w:t>conformitate cu Legea nr.1007</w:t>
      </w:r>
      <w:r w:rsidR="00C07153">
        <w:rPr>
          <w:sz w:val="24"/>
          <w:szCs w:val="24"/>
        </w:rPr>
        <w:t>/</w:t>
      </w:r>
      <w:r w:rsidR="00542993" w:rsidRPr="00D943CA">
        <w:rPr>
          <w:sz w:val="24"/>
          <w:szCs w:val="24"/>
        </w:rPr>
        <w:t>2002 privind cooperativele de producţie,</w:t>
      </w:r>
      <w:r w:rsidRPr="00D943CA">
        <w:rPr>
          <w:sz w:val="24"/>
          <w:szCs w:val="24"/>
        </w:rPr>
        <w:t xml:space="preserve"> Legea nr.220</w:t>
      </w:r>
      <w:r w:rsidR="00C07153">
        <w:rPr>
          <w:sz w:val="24"/>
          <w:szCs w:val="24"/>
        </w:rPr>
        <w:t>/</w:t>
      </w:r>
      <w:r w:rsidRPr="00D943CA">
        <w:rPr>
          <w:sz w:val="24"/>
          <w:szCs w:val="24"/>
        </w:rPr>
        <w:t>2007 cu privire la înregistrarea de stat a persoanelor juridice şi a întreprinzătorilor individuali, alte acte normative.</w:t>
      </w:r>
    </w:p>
    <w:p w:rsidR="004D79CC" w:rsidRPr="00D943CA" w:rsidRDefault="004D79CC" w:rsidP="0011236F">
      <w:pPr>
        <w:pStyle w:val="Normal1"/>
        <w:numPr>
          <w:ilvl w:val="1"/>
          <w:numId w:val="2"/>
        </w:numPr>
        <w:tabs>
          <w:tab w:val="clear" w:pos="1460"/>
          <w:tab w:val="num" w:pos="567"/>
        </w:tabs>
        <w:ind w:left="0" w:firstLine="0"/>
        <w:jc w:val="both"/>
        <w:rPr>
          <w:sz w:val="24"/>
          <w:szCs w:val="24"/>
        </w:rPr>
      </w:pPr>
      <w:r w:rsidRPr="00D943CA">
        <w:rPr>
          <w:sz w:val="24"/>
          <w:szCs w:val="24"/>
        </w:rPr>
        <w:t>Fondatorii cooperativei, numiţi în continuare membrii cooperativei:</w:t>
      </w:r>
    </w:p>
    <w:p w:rsidR="004D79CC" w:rsidRPr="00D943CA" w:rsidRDefault="004D79CC" w:rsidP="0011236F">
      <w:pPr>
        <w:pStyle w:val="Normal1"/>
        <w:numPr>
          <w:ilvl w:val="0"/>
          <w:numId w:val="8"/>
        </w:numPr>
        <w:tabs>
          <w:tab w:val="clear" w:pos="1107"/>
          <w:tab w:val="num" w:pos="1080"/>
        </w:tabs>
        <w:ind w:left="1080" w:hanging="540"/>
        <w:jc w:val="both"/>
        <w:rPr>
          <w:sz w:val="24"/>
          <w:szCs w:val="24"/>
        </w:rPr>
      </w:pPr>
      <w:r w:rsidRPr="00D943CA">
        <w:rPr>
          <w:sz w:val="24"/>
          <w:szCs w:val="24"/>
        </w:rPr>
        <w:t>_FondatorSemnaturaList</w:t>
      </w:r>
    </w:p>
    <w:p w:rsidR="004D79CC" w:rsidRPr="00D943CA" w:rsidRDefault="004D79CC" w:rsidP="004D79CC">
      <w:pPr>
        <w:pStyle w:val="Normal1"/>
        <w:ind w:firstLine="0"/>
        <w:jc w:val="both"/>
        <w:rPr>
          <w:sz w:val="24"/>
          <w:szCs w:val="24"/>
        </w:rPr>
      </w:pPr>
    </w:p>
    <w:p w:rsidR="004D79CC" w:rsidRPr="00D943CA" w:rsidRDefault="004D79CC" w:rsidP="0011236F">
      <w:pPr>
        <w:pStyle w:val="Normal1"/>
        <w:numPr>
          <w:ilvl w:val="0"/>
          <w:numId w:val="2"/>
        </w:numPr>
        <w:tabs>
          <w:tab w:val="clear" w:pos="720"/>
          <w:tab w:val="num" w:pos="360"/>
        </w:tabs>
        <w:spacing w:line="360" w:lineRule="auto"/>
        <w:ind w:left="0" w:firstLine="0"/>
        <w:jc w:val="center"/>
        <w:rPr>
          <w:b/>
          <w:sz w:val="24"/>
          <w:szCs w:val="24"/>
        </w:rPr>
      </w:pPr>
      <w:r w:rsidRPr="00D943CA">
        <w:rPr>
          <w:b/>
          <w:sz w:val="24"/>
          <w:szCs w:val="24"/>
        </w:rPr>
        <w:t>DENUMIREA ŞI SEDIUL COOPERATIVEI</w:t>
      </w:r>
    </w:p>
    <w:p w:rsidR="004D79CC" w:rsidRPr="00D943CA" w:rsidRDefault="004D79CC" w:rsidP="0011236F">
      <w:pPr>
        <w:pStyle w:val="Normal1"/>
        <w:numPr>
          <w:ilvl w:val="1"/>
          <w:numId w:val="2"/>
        </w:numPr>
        <w:tabs>
          <w:tab w:val="clear" w:pos="1460"/>
          <w:tab w:val="num" w:pos="567"/>
        </w:tabs>
        <w:ind w:left="0" w:firstLine="0"/>
        <w:jc w:val="both"/>
        <w:rPr>
          <w:sz w:val="24"/>
          <w:szCs w:val="24"/>
        </w:rPr>
      </w:pPr>
      <w:r w:rsidRPr="00D943CA">
        <w:rPr>
          <w:sz w:val="24"/>
          <w:szCs w:val="24"/>
        </w:rPr>
        <w:t>Denumirea completă a cooperativei:</w:t>
      </w:r>
    </w:p>
    <w:p w:rsidR="004D79CC" w:rsidRPr="00D943CA" w:rsidRDefault="004D79CC" w:rsidP="004D79CC">
      <w:pPr>
        <w:pStyle w:val="Normal1"/>
        <w:ind w:left="540" w:firstLine="0"/>
        <w:jc w:val="both"/>
        <w:rPr>
          <w:b/>
          <w:bCs/>
          <w:sz w:val="24"/>
          <w:szCs w:val="24"/>
        </w:rPr>
      </w:pPr>
      <w:r w:rsidRPr="00D943CA">
        <w:rPr>
          <w:b/>
          <w:bCs/>
          <w:sz w:val="24"/>
          <w:szCs w:val="24"/>
        </w:rPr>
        <w:t>_DenumireCompleta_1.</w:t>
      </w:r>
    </w:p>
    <w:p w:rsidR="004D79CC" w:rsidRPr="00D943CA" w:rsidRDefault="004D79CC" w:rsidP="0011236F">
      <w:pPr>
        <w:pStyle w:val="Normal1"/>
        <w:numPr>
          <w:ilvl w:val="1"/>
          <w:numId w:val="2"/>
        </w:numPr>
        <w:tabs>
          <w:tab w:val="clear" w:pos="1460"/>
          <w:tab w:val="num" w:pos="567"/>
        </w:tabs>
        <w:ind w:left="540" w:hanging="540"/>
        <w:jc w:val="both"/>
        <w:rPr>
          <w:sz w:val="24"/>
          <w:szCs w:val="24"/>
        </w:rPr>
      </w:pPr>
      <w:r w:rsidRPr="00D943CA">
        <w:rPr>
          <w:sz w:val="24"/>
          <w:szCs w:val="24"/>
        </w:rPr>
        <w:t xml:space="preserve">Denumirea prescurtată a cooperativei: </w:t>
      </w:r>
      <w:r w:rsidRPr="00D943CA">
        <w:rPr>
          <w:b/>
          <w:sz w:val="24"/>
          <w:szCs w:val="24"/>
        </w:rPr>
        <w:t>_DenumireAbrev</w:t>
      </w:r>
      <w:r w:rsidRPr="00D943CA">
        <w:rPr>
          <w:sz w:val="24"/>
          <w:szCs w:val="24"/>
        </w:rPr>
        <w:t>.</w:t>
      </w:r>
    </w:p>
    <w:p w:rsidR="004D79CC" w:rsidRPr="00D943CA" w:rsidRDefault="004D79CC" w:rsidP="0011236F">
      <w:pPr>
        <w:pStyle w:val="Normal1"/>
        <w:numPr>
          <w:ilvl w:val="1"/>
          <w:numId w:val="2"/>
        </w:numPr>
        <w:tabs>
          <w:tab w:val="clear" w:pos="1460"/>
          <w:tab w:val="num" w:pos="567"/>
        </w:tabs>
        <w:ind w:left="540" w:hanging="540"/>
        <w:jc w:val="both"/>
        <w:rPr>
          <w:sz w:val="24"/>
          <w:szCs w:val="24"/>
        </w:rPr>
      </w:pPr>
      <w:r w:rsidRPr="00D943CA">
        <w:rPr>
          <w:sz w:val="24"/>
          <w:szCs w:val="24"/>
        </w:rPr>
        <w:t xml:space="preserve">Sediul cooperativei: </w:t>
      </w:r>
      <w:r w:rsidRPr="00D943CA">
        <w:rPr>
          <w:b/>
          <w:bCs/>
          <w:sz w:val="24"/>
          <w:szCs w:val="24"/>
        </w:rPr>
        <w:t>_AdresaJuridica.</w:t>
      </w:r>
    </w:p>
    <w:p w:rsidR="004D79CC" w:rsidRPr="00D943CA" w:rsidRDefault="004D79CC" w:rsidP="004D79CC">
      <w:pPr>
        <w:pStyle w:val="Normal1"/>
        <w:ind w:left="540" w:firstLine="0"/>
        <w:jc w:val="both"/>
        <w:rPr>
          <w:sz w:val="24"/>
          <w:szCs w:val="24"/>
        </w:rPr>
      </w:pPr>
    </w:p>
    <w:p w:rsidR="004D79CC" w:rsidRPr="00D943CA" w:rsidRDefault="004D79CC" w:rsidP="0011236F">
      <w:pPr>
        <w:pStyle w:val="Normal1"/>
        <w:numPr>
          <w:ilvl w:val="0"/>
          <w:numId w:val="10"/>
        </w:numPr>
        <w:spacing w:line="360" w:lineRule="auto"/>
        <w:jc w:val="center"/>
        <w:rPr>
          <w:b/>
          <w:sz w:val="24"/>
          <w:szCs w:val="24"/>
        </w:rPr>
      </w:pPr>
      <w:r w:rsidRPr="00D943CA">
        <w:rPr>
          <w:b/>
          <w:sz w:val="24"/>
          <w:szCs w:val="24"/>
        </w:rPr>
        <w:t>STATUTUL JURIDIC AL COOPERATIVEI</w:t>
      </w:r>
    </w:p>
    <w:p w:rsidR="004D79CC" w:rsidRPr="00D943CA" w:rsidRDefault="004D79CC" w:rsidP="0011236F">
      <w:pPr>
        <w:pStyle w:val="Normal1"/>
        <w:numPr>
          <w:ilvl w:val="1"/>
          <w:numId w:val="9"/>
        </w:numPr>
        <w:tabs>
          <w:tab w:val="clear" w:pos="720"/>
          <w:tab w:val="num" w:pos="540"/>
        </w:tabs>
        <w:ind w:left="540" w:hanging="540"/>
        <w:jc w:val="both"/>
        <w:rPr>
          <w:sz w:val="24"/>
          <w:szCs w:val="24"/>
        </w:rPr>
      </w:pPr>
      <w:r w:rsidRPr="00D943CA">
        <w:rPr>
          <w:sz w:val="24"/>
          <w:szCs w:val="24"/>
        </w:rPr>
        <w:t xml:space="preserve">Din momentul înregistrării de stat, cooperativa se declară persoană juridică, ce deţine un patrimoniu şi un bilanţ autonom. Ea </w:t>
      </w:r>
      <w:r w:rsidR="00542993" w:rsidRPr="00D943CA">
        <w:rPr>
          <w:sz w:val="24"/>
          <w:szCs w:val="24"/>
        </w:rPr>
        <w:t xml:space="preserve">are </w:t>
      </w:r>
      <w:r w:rsidRPr="00D943CA">
        <w:rPr>
          <w:sz w:val="24"/>
          <w:szCs w:val="24"/>
        </w:rPr>
        <w:t>antet cu denumirea sa deplină şi prescurtată,</w:t>
      </w:r>
      <w:r w:rsidR="00542993" w:rsidRPr="00D943CA">
        <w:rPr>
          <w:sz w:val="24"/>
          <w:szCs w:val="24"/>
        </w:rPr>
        <w:t xml:space="preserve"> poate deţine ştampilă,</w:t>
      </w:r>
      <w:r w:rsidRPr="00D943CA">
        <w:rPr>
          <w:sz w:val="24"/>
          <w:szCs w:val="24"/>
        </w:rPr>
        <w:t xml:space="preserve"> poate dobândi drepturi patrimoniale şi personale nepatrimoniale, poartă răspundere pentru realizarea obligaţiunilor respective, poate încheia contracte, apărea în calitate de reclamant şi reclamat în judecată, poate deschide şi închide conturi curente, valutare şi alte conturi în instituţiile bancare. Cooperativa are dreptul să ia decizii, care nu contravin legislaţiei în vigoare a Republicii Moldova şi prezentului statut.</w:t>
      </w:r>
    </w:p>
    <w:p w:rsidR="00C07153" w:rsidRPr="00427274" w:rsidRDefault="00C07153" w:rsidP="0011236F">
      <w:pPr>
        <w:numPr>
          <w:ilvl w:val="1"/>
          <w:numId w:val="9"/>
        </w:numPr>
        <w:shd w:val="clear" w:color="auto" w:fill="FFFFFF"/>
        <w:tabs>
          <w:tab w:val="clear" w:pos="720"/>
          <w:tab w:val="num" w:pos="567"/>
        </w:tabs>
        <w:ind w:left="567" w:hanging="567"/>
        <w:jc w:val="both"/>
        <w:rPr>
          <w:lang w:val="ro-RO"/>
        </w:rPr>
      </w:pPr>
      <w:r w:rsidRPr="00427274">
        <w:rPr>
          <w:iCs/>
          <w:lang w:val="ro-RO"/>
        </w:rPr>
        <w:t xml:space="preserve">Cooperativa are statut de întreprindere socială, atribuit pe un termen de </w:t>
      </w:r>
      <w:r w:rsidRPr="00427274">
        <w:rPr>
          <w:iCs/>
          <w:highlight w:val="green"/>
          <w:lang w:val="ro-RO"/>
        </w:rPr>
        <w:t>_____</w:t>
      </w:r>
      <w:r w:rsidRPr="00427274">
        <w:rPr>
          <w:iCs/>
          <w:lang w:val="ro-RO"/>
        </w:rPr>
        <w:t xml:space="preserve"> ani</w:t>
      </w:r>
      <w:r w:rsidR="00D230BF" w:rsidRPr="00427274">
        <w:rPr>
          <w:iCs/>
          <w:lang w:val="ro-RO"/>
        </w:rPr>
        <w:t xml:space="preserve">, în baza Deciziei Comisiei Naţionale pentru </w:t>
      </w:r>
      <w:proofErr w:type="spellStart"/>
      <w:r w:rsidR="00D230BF" w:rsidRPr="00427274">
        <w:rPr>
          <w:iCs/>
          <w:lang w:val="ro-RO"/>
        </w:rPr>
        <w:t>Antreprenoriat</w:t>
      </w:r>
      <w:proofErr w:type="spellEnd"/>
      <w:r w:rsidR="00D230BF" w:rsidRPr="00427274">
        <w:rPr>
          <w:iCs/>
          <w:lang w:val="ro-RO"/>
        </w:rPr>
        <w:t xml:space="preserve"> Social din data de </w:t>
      </w:r>
      <w:r w:rsidR="00D230BF" w:rsidRPr="00427274">
        <w:rPr>
          <w:iCs/>
          <w:highlight w:val="green"/>
          <w:lang w:val="ro-RO"/>
        </w:rPr>
        <w:t>____</w:t>
      </w:r>
      <w:r w:rsidR="00D230BF" w:rsidRPr="00427274">
        <w:rPr>
          <w:iCs/>
          <w:lang w:val="ro-RO"/>
        </w:rPr>
        <w:t>,</w:t>
      </w:r>
      <w:r w:rsidRPr="00427274">
        <w:rPr>
          <w:iCs/>
          <w:lang w:val="ro-RO"/>
        </w:rPr>
        <w:t>.</w:t>
      </w:r>
    </w:p>
    <w:p w:rsidR="00B905A2" w:rsidRPr="00427274" w:rsidRDefault="00B905A2" w:rsidP="00B905A2">
      <w:pPr>
        <w:shd w:val="clear" w:color="auto" w:fill="FFFFFF"/>
        <w:tabs>
          <w:tab w:val="num" w:pos="1800"/>
        </w:tabs>
        <w:ind w:left="567"/>
        <w:jc w:val="both"/>
        <w:rPr>
          <w:lang w:val="ro-RO"/>
        </w:rPr>
      </w:pPr>
      <w:r w:rsidRPr="00427274">
        <w:rPr>
          <w:lang w:val="ro-RO"/>
        </w:rPr>
        <w:t xml:space="preserve">Din momentul obţinerii </w:t>
      </w:r>
      <w:proofErr w:type="spellStart"/>
      <w:r w:rsidRPr="00427274">
        <w:rPr>
          <w:lang w:val="ro-RO"/>
        </w:rPr>
        <w:t>satutului</w:t>
      </w:r>
      <w:proofErr w:type="spellEnd"/>
      <w:r w:rsidRPr="00427274">
        <w:rPr>
          <w:lang w:val="ro-RO"/>
        </w:rPr>
        <w:t xml:space="preserve"> de întreprindere socială, Cooperativa nu poate distribui între membri proprietatea </w:t>
      </w:r>
      <w:proofErr w:type="spellStart"/>
      <w:r w:rsidRPr="00427274">
        <w:rPr>
          <w:lang w:val="ro-RO"/>
        </w:rPr>
        <w:t>dobîndită</w:t>
      </w:r>
      <w:proofErr w:type="spellEnd"/>
      <w:r w:rsidRPr="00427274">
        <w:rPr>
          <w:lang w:val="ro-RO"/>
        </w:rPr>
        <w:t xml:space="preserve"> din activităţi de </w:t>
      </w:r>
      <w:proofErr w:type="spellStart"/>
      <w:r w:rsidRPr="00427274">
        <w:rPr>
          <w:lang w:val="ro-RO"/>
        </w:rPr>
        <w:t>antreprenoriat</w:t>
      </w:r>
      <w:proofErr w:type="spellEnd"/>
      <w:r w:rsidRPr="00427274">
        <w:rPr>
          <w:lang w:val="ro-RO"/>
        </w:rPr>
        <w:t xml:space="preserve"> social şi mai mult de 10% din profit, inclusiv în caz de reorganizare şi lichidare.  </w:t>
      </w:r>
    </w:p>
    <w:p w:rsidR="00F62C3A" w:rsidRPr="00D943CA" w:rsidRDefault="004D79CC" w:rsidP="0011236F">
      <w:pPr>
        <w:pStyle w:val="Normal1"/>
        <w:numPr>
          <w:ilvl w:val="1"/>
          <w:numId w:val="3"/>
        </w:numPr>
        <w:tabs>
          <w:tab w:val="clear" w:pos="1429"/>
          <w:tab w:val="num" w:pos="540"/>
          <w:tab w:val="num" w:pos="567"/>
        </w:tabs>
        <w:ind w:left="540" w:hanging="540"/>
        <w:jc w:val="both"/>
        <w:rPr>
          <w:sz w:val="24"/>
          <w:szCs w:val="24"/>
        </w:rPr>
      </w:pPr>
      <w:r w:rsidRPr="00D943CA">
        <w:rPr>
          <w:sz w:val="24"/>
          <w:szCs w:val="24"/>
        </w:rPr>
        <w:t xml:space="preserve">Cooperativa poartă răspundere pentru obligaţiile sale cu întreg patrimoniul ce-i aparţine în modul şi condiţiile, prevăzute de </w:t>
      </w:r>
      <w:r w:rsidR="00542993" w:rsidRPr="00D943CA">
        <w:rPr>
          <w:sz w:val="24"/>
          <w:szCs w:val="24"/>
        </w:rPr>
        <w:t>L</w:t>
      </w:r>
      <w:r w:rsidRPr="00D943CA">
        <w:rPr>
          <w:sz w:val="24"/>
          <w:szCs w:val="24"/>
        </w:rPr>
        <w:t>egea privi</w:t>
      </w:r>
      <w:r w:rsidR="00542993" w:rsidRPr="00D943CA">
        <w:rPr>
          <w:sz w:val="24"/>
          <w:szCs w:val="24"/>
        </w:rPr>
        <w:t>nd</w:t>
      </w:r>
      <w:r w:rsidRPr="00D943CA">
        <w:rPr>
          <w:sz w:val="24"/>
          <w:szCs w:val="24"/>
        </w:rPr>
        <w:t xml:space="preserve"> cooperativele de producţie, de alte acte </w:t>
      </w:r>
      <w:r w:rsidR="00542993" w:rsidRPr="00D943CA">
        <w:rPr>
          <w:sz w:val="24"/>
          <w:szCs w:val="24"/>
        </w:rPr>
        <w:t>normative</w:t>
      </w:r>
      <w:r w:rsidRPr="00D943CA">
        <w:rPr>
          <w:sz w:val="24"/>
          <w:szCs w:val="24"/>
        </w:rPr>
        <w:t xml:space="preserve"> şi de prezentul statut. </w:t>
      </w:r>
      <w:r w:rsidR="00F62C3A" w:rsidRPr="00D943CA">
        <w:rPr>
          <w:rFonts w:ascii="Times New Roman CE" w:hAnsi="Times New Roman CE"/>
          <w:sz w:val="24"/>
          <w:szCs w:val="24"/>
        </w:rPr>
        <w:t>Cooperativa nu este răspunzătoare pentru obligaţiile membrilor săi.</w:t>
      </w:r>
    </w:p>
    <w:p w:rsidR="004D79CC" w:rsidRPr="00D943CA" w:rsidRDefault="0046201B" w:rsidP="0011236F">
      <w:pPr>
        <w:pStyle w:val="Normal1"/>
        <w:numPr>
          <w:ilvl w:val="1"/>
          <w:numId w:val="3"/>
        </w:numPr>
        <w:tabs>
          <w:tab w:val="clear" w:pos="1429"/>
          <w:tab w:val="num" w:pos="540"/>
          <w:tab w:val="num" w:pos="567"/>
        </w:tabs>
        <w:ind w:left="540" w:hanging="540"/>
        <w:jc w:val="both"/>
        <w:rPr>
          <w:sz w:val="24"/>
          <w:szCs w:val="24"/>
        </w:rPr>
      </w:pPr>
      <w:r w:rsidRPr="00D943CA">
        <w:rPr>
          <w:sz w:val="24"/>
          <w:szCs w:val="24"/>
        </w:rPr>
        <w:t>Membrul cooperativei nu este răspunzător pentru obligaţiile cooperativei. Răspunderea membrului cooperativei pentru obligaţiile sale se reglementează prin legi.</w:t>
      </w:r>
      <w:r w:rsidR="004D79CC" w:rsidRPr="00D943CA">
        <w:rPr>
          <w:sz w:val="24"/>
          <w:szCs w:val="24"/>
        </w:rPr>
        <w:t xml:space="preserve"> </w:t>
      </w:r>
    </w:p>
    <w:p w:rsidR="004D79CC" w:rsidRPr="00D943CA" w:rsidRDefault="004D79CC" w:rsidP="0011236F">
      <w:pPr>
        <w:pStyle w:val="Normal1"/>
        <w:numPr>
          <w:ilvl w:val="1"/>
          <w:numId w:val="3"/>
        </w:numPr>
        <w:tabs>
          <w:tab w:val="clear" w:pos="1429"/>
          <w:tab w:val="num" w:pos="540"/>
        </w:tabs>
        <w:ind w:left="540" w:hanging="540"/>
        <w:jc w:val="both"/>
        <w:rPr>
          <w:sz w:val="24"/>
          <w:szCs w:val="24"/>
        </w:rPr>
      </w:pPr>
      <w:r w:rsidRPr="00D943CA">
        <w:rPr>
          <w:sz w:val="24"/>
          <w:szCs w:val="24"/>
        </w:rPr>
        <w:t xml:space="preserve">Cooperativa are dreptul de a deschide </w:t>
      </w:r>
      <w:r w:rsidR="00875040" w:rsidRPr="00D943CA">
        <w:rPr>
          <w:sz w:val="24"/>
          <w:szCs w:val="24"/>
        </w:rPr>
        <w:t>sucursale</w:t>
      </w:r>
      <w:r w:rsidRPr="00D943CA">
        <w:rPr>
          <w:sz w:val="24"/>
          <w:szCs w:val="24"/>
        </w:rPr>
        <w:t>, înregistrarea cărora se efectuează în modul stabilit de legislaţie.</w:t>
      </w:r>
    </w:p>
    <w:p w:rsidR="004D79CC" w:rsidRPr="00D943CA" w:rsidRDefault="004D79CC" w:rsidP="004D79CC">
      <w:pPr>
        <w:pStyle w:val="Normal1"/>
        <w:ind w:firstLine="0"/>
        <w:jc w:val="both"/>
        <w:rPr>
          <w:sz w:val="24"/>
          <w:szCs w:val="24"/>
        </w:rPr>
      </w:pPr>
    </w:p>
    <w:p w:rsidR="004D79CC" w:rsidRPr="00D943CA" w:rsidRDefault="004D79CC" w:rsidP="0011236F">
      <w:pPr>
        <w:pStyle w:val="Normal1"/>
        <w:numPr>
          <w:ilvl w:val="0"/>
          <w:numId w:val="10"/>
        </w:numPr>
        <w:tabs>
          <w:tab w:val="clear" w:pos="1260"/>
          <w:tab w:val="num" w:pos="360"/>
        </w:tabs>
        <w:spacing w:line="360" w:lineRule="auto"/>
        <w:ind w:left="0" w:firstLine="0"/>
        <w:jc w:val="center"/>
        <w:rPr>
          <w:b/>
          <w:sz w:val="24"/>
          <w:szCs w:val="24"/>
        </w:rPr>
      </w:pPr>
      <w:r w:rsidRPr="00D943CA">
        <w:rPr>
          <w:b/>
          <w:sz w:val="24"/>
          <w:szCs w:val="24"/>
        </w:rPr>
        <w:t>DURATA DE ACTIVITATE A COOPERATIVEI</w:t>
      </w:r>
    </w:p>
    <w:p w:rsidR="004D79CC" w:rsidRPr="00D943CA" w:rsidRDefault="004D79CC" w:rsidP="0011236F">
      <w:pPr>
        <w:pStyle w:val="Normal1"/>
        <w:numPr>
          <w:ilvl w:val="1"/>
          <w:numId w:val="4"/>
        </w:numPr>
        <w:tabs>
          <w:tab w:val="clear" w:pos="1534"/>
          <w:tab w:val="num" w:pos="567"/>
        </w:tabs>
        <w:ind w:left="540" w:hanging="540"/>
        <w:jc w:val="both"/>
        <w:rPr>
          <w:sz w:val="24"/>
          <w:szCs w:val="24"/>
        </w:rPr>
      </w:pPr>
      <w:r w:rsidRPr="00D943CA">
        <w:rPr>
          <w:sz w:val="24"/>
          <w:szCs w:val="24"/>
        </w:rPr>
        <w:t>Cooperativa este creată pe un termen nelimitat.</w:t>
      </w:r>
    </w:p>
    <w:p w:rsidR="004D79CC" w:rsidRPr="00D943CA" w:rsidRDefault="004D79CC" w:rsidP="004D79CC">
      <w:pPr>
        <w:pStyle w:val="Normal1"/>
        <w:ind w:firstLine="0"/>
        <w:jc w:val="both"/>
        <w:rPr>
          <w:sz w:val="24"/>
          <w:szCs w:val="24"/>
        </w:rPr>
      </w:pPr>
    </w:p>
    <w:p w:rsidR="004D79CC" w:rsidRPr="00D943CA" w:rsidRDefault="004D79CC" w:rsidP="0011236F">
      <w:pPr>
        <w:pStyle w:val="Normal1"/>
        <w:numPr>
          <w:ilvl w:val="0"/>
          <w:numId w:val="10"/>
        </w:numPr>
        <w:tabs>
          <w:tab w:val="clear" w:pos="1260"/>
          <w:tab w:val="num" w:pos="360"/>
        </w:tabs>
        <w:spacing w:line="360" w:lineRule="auto"/>
        <w:ind w:left="0" w:firstLine="0"/>
        <w:jc w:val="center"/>
        <w:rPr>
          <w:b/>
          <w:sz w:val="24"/>
          <w:szCs w:val="24"/>
        </w:rPr>
      </w:pPr>
      <w:r w:rsidRPr="00D943CA">
        <w:rPr>
          <w:b/>
          <w:sz w:val="24"/>
          <w:szCs w:val="24"/>
        </w:rPr>
        <w:t>GENURILE DE ACTIVITATE</w:t>
      </w:r>
    </w:p>
    <w:p w:rsidR="002524D3" w:rsidRPr="002524D3" w:rsidRDefault="002524D3" w:rsidP="0011236F">
      <w:pPr>
        <w:pStyle w:val="Normal1"/>
        <w:numPr>
          <w:ilvl w:val="1"/>
          <w:numId w:val="11"/>
        </w:numPr>
        <w:tabs>
          <w:tab w:val="clear" w:pos="1440"/>
          <w:tab w:val="num" w:pos="540"/>
        </w:tabs>
        <w:ind w:left="540" w:hanging="540"/>
        <w:jc w:val="both"/>
        <w:rPr>
          <w:sz w:val="24"/>
          <w:szCs w:val="24"/>
        </w:rPr>
      </w:pPr>
      <w:r w:rsidRPr="00427274">
        <w:rPr>
          <w:sz w:val="24"/>
          <w:szCs w:val="24"/>
        </w:rPr>
        <w:t xml:space="preserve">Cooperativa se constituie </w:t>
      </w:r>
      <w:r w:rsidRPr="00427274">
        <w:rPr>
          <w:iCs/>
          <w:sz w:val="24"/>
          <w:szCs w:val="24"/>
        </w:rPr>
        <w:t>în vederea realizării obiectivelor din domeniul</w:t>
      </w:r>
      <w:r w:rsidRPr="002524D3">
        <w:rPr>
          <w:iCs/>
          <w:color w:val="FF0000"/>
          <w:sz w:val="24"/>
          <w:szCs w:val="24"/>
        </w:rPr>
        <w:t xml:space="preserve"> </w:t>
      </w:r>
      <w:r w:rsidRPr="002524D3">
        <w:rPr>
          <w:iCs/>
          <w:sz w:val="24"/>
          <w:szCs w:val="24"/>
          <w:highlight w:val="green"/>
        </w:rPr>
        <w:t>(se indică cel puţin unul dintre domeniile prevăzute la art.36</w:t>
      </w:r>
      <w:r w:rsidRPr="002524D3">
        <w:rPr>
          <w:iCs/>
          <w:sz w:val="24"/>
          <w:szCs w:val="24"/>
          <w:highlight w:val="green"/>
          <w:vertAlign w:val="superscript"/>
        </w:rPr>
        <w:t>1</w:t>
      </w:r>
      <w:r w:rsidRPr="002524D3">
        <w:rPr>
          <w:iCs/>
          <w:sz w:val="24"/>
          <w:szCs w:val="24"/>
          <w:highlight w:val="green"/>
        </w:rPr>
        <w:t xml:space="preserve"> pct.4 din Legea nr.845/1992)</w:t>
      </w:r>
      <w:r w:rsidRPr="002524D3">
        <w:rPr>
          <w:iCs/>
          <w:color w:val="FF0000"/>
          <w:sz w:val="24"/>
          <w:szCs w:val="24"/>
          <w:highlight w:val="green"/>
        </w:rPr>
        <w:t>.</w:t>
      </w:r>
    </w:p>
    <w:p w:rsidR="004D79CC" w:rsidRPr="00D943CA" w:rsidRDefault="004D79CC" w:rsidP="0011236F">
      <w:pPr>
        <w:pStyle w:val="Normal1"/>
        <w:numPr>
          <w:ilvl w:val="1"/>
          <w:numId w:val="11"/>
        </w:numPr>
        <w:tabs>
          <w:tab w:val="clear" w:pos="1440"/>
          <w:tab w:val="num" w:pos="540"/>
        </w:tabs>
        <w:ind w:left="540" w:hanging="540"/>
        <w:jc w:val="both"/>
        <w:rPr>
          <w:sz w:val="24"/>
          <w:szCs w:val="24"/>
        </w:rPr>
      </w:pPr>
      <w:r w:rsidRPr="00D943CA">
        <w:rPr>
          <w:sz w:val="24"/>
          <w:szCs w:val="24"/>
        </w:rPr>
        <w:t>Genurile de activitate a cooperativei sunt:</w:t>
      </w:r>
    </w:p>
    <w:p w:rsidR="004D79CC" w:rsidRPr="00D943CA" w:rsidRDefault="004D79CC" w:rsidP="0011236F">
      <w:pPr>
        <w:widowControl w:val="0"/>
        <w:numPr>
          <w:ilvl w:val="0"/>
          <w:numId w:val="12"/>
        </w:numPr>
        <w:tabs>
          <w:tab w:val="clear" w:pos="1080"/>
          <w:tab w:val="num" w:pos="900"/>
        </w:tabs>
        <w:autoSpaceDE w:val="0"/>
        <w:autoSpaceDN w:val="0"/>
        <w:adjustRightInd w:val="0"/>
        <w:ind w:left="900"/>
        <w:jc w:val="both"/>
        <w:rPr>
          <w:iCs/>
          <w:lang w:val="ro-RO"/>
        </w:rPr>
      </w:pPr>
      <w:r w:rsidRPr="00D943CA">
        <w:rPr>
          <w:iCs/>
          <w:lang w:val="ro-RO"/>
        </w:rPr>
        <w:t>_GenuriList.</w:t>
      </w:r>
    </w:p>
    <w:p w:rsidR="004D79CC" w:rsidRPr="00D943CA" w:rsidRDefault="004D79CC" w:rsidP="0011236F">
      <w:pPr>
        <w:pStyle w:val="Normal1"/>
        <w:numPr>
          <w:ilvl w:val="1"/>
          <w:numId w:val="11"/>
        </w:numPr>
        <w:tabs>
          <w:tab w:val="clear" w:pos="1440"/>
          <w:tab w:val="num" w:pos="540"/>
        </w:tabs>
        <w:ind w:left="540" w:hanging="540"/>
        <w:jc w:val="both"/>
        <w:rPr>
          <w:sz w:val="24"/>
          <w:szCs w:val="24"/>
        </w:rPr>
      </w:pPr>
      <w:r w:rsidRPr="00D943CA">
        <w:rPr>
          <w:sz w:val="24"/>
          <w:szCs w:val="24"/>
        </w:rPr>
        <w:t>Pentru genurile de activitate, desfăşurarea cărora se admite numai prin licenţierea de stat, cooperativa va obţine licenţele necesare.</w:t>
      </w:r>
    </w:p>
    <w:p w:rsidR="004D79CC" w:rsidRDefault="004D79CC" w:rsidP="004D79CC">
      <w:pPr>
        <w:pStyle w:val="a3"/>
        <w:rPr>
          <w:sz w:val="24"/>
        </w:rPr>
      </w:pPr>
    </w:p>
    <w:p w:rsidR="00156DA4" w:rsidRDefault="00156DA4" w:rsidP="004D79CC">
      <w:pPr>
        <w:pStyle w:val="a3"/>
        <w:rPr>
          <w:sz w:val="24"/>
        </w:rPr>
      </w:pPr>
    </w:p>
    <w:p w:rsidR="00156DA4" w:rsidRPr="00D943CA" w:rsidRDefault="00156DA4" w:rsidP="004D79CC">
      <w:pPr>
        <w:pStyle w:val="a3"/>
        <w:rPr>
          <w:sz w:val="24"/>
        </w:rPr>
      </w:pPr>
    </w:p>
    <w:p w:rsidR="004D79CC" w:rsidRPr="00D943CA" w:rsidRDefault="004D79CC" w:rsidP="0011236F">
      <w:pPr>
        <w:pStyle w:val="Normal1"/>
        <w:numPr>
          <w:ilvl w:val="0"/>
          <w:numId w:val="10"/>
        </w:numPr>
        <w:tabs>
          <w:tab w:val="clear" w:pos="1260"/>
          <w:tab w:val="left" w:pos="360"/>
        </w:tabs>
        <w:spacing w:line="360" w:lineRule="auto"/>
        <w:ind w:left="0" w:firstLine="0"/>
        <w:jc w:val="center"/>
        <w:rPr>
          <w:b/>
          <w:sz w:val="24"/>
          <w:szCs w:val="24"/>
        </w:rPr>
      </w:pPr>
      <w:r w:rsidRPr="00D943CA">
        <w:rPr>
          <w:b/>
          <w:sz w:val="24"/>
          <w:szCs w:val="24"/>
        </w:rPr>
        <w:lastRenderedPageBreak/>
        <w:t>CALITATEA DE MEMBRU AL COOPERATIVEI</w:t>
      </w:r>
    </w:p>
    <w:p w:rsidR="004D79C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Membri ai cooperativei pot fi persoanele fizice care au împlinit vârsta de 16 ani, a depus taxa de înscriere, cota de participaţie şi acceptă statutul cooperativei.</w:t>
      </w:r>
    </w:p>
    <w:p w:rsidR="004D79C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Decizia de a fi înscris în cooperativă se adoptă de adunarea generală cu votul a 2/3 din numărul total al membrilor cooperativei.</w:t>
      </w:r>
    </w:p>
    <w:p w:rsidR="004D79C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Refuzul motivat de primire în cooperativă se comunică solicitantului în scris, în termen de 15 zile de la data adoptării de către adunarea generală a hotărârii respective care este definitivă.</w:t>
      </w:r>
    </w:p>
    <w:p w:rsidR="00A15E4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Fiecare membru al cooperativei poate în orice moment să se retragă din cooperativă din propria iniţiativă</w:t>
      </w:r>
      <w:r w:rsidR="00854241" w:rsidRPr="00D943CA">
        <w:rPr>
          <w:sz w:val="24"/>
          <w:szCs w:val="24"/>
        </w:rPr>
        <w:t>.</w:t>
      </w:r>
      <w:r w:rsidRPr="00D943CA">
        <w:rPr>
          <w:sz w:val="24"/>
          <w:szCs w:val="24"/>
        </w:rPr>
        <w:t xml:space="preserve"> </w:t>
      </w:r>
      <w:r w:rsidR="00854241" w:rsidRPr="00D943CA">
        <w:rPr>
          <w:rFonts w:ascii="Times New Roman CE" w:hAnsi="Times New Roman CE"/>
          <w:sz w:val="24"/>
          <w:szCs w:val="24"/>
        </w:rPr>
        <w:t>Cererea privind retragerea benevolă din cooperativă se depune în scris consiliului cooperativei</w:t>
      </w:r>
      <w:r w:rsidR="00854241" w:rsidRPr="00D943CA">
        <w:rPr>
          <w:rFonts w:ascii="Times New Roman CE" w:hAnsi="Times New Roman CE"/>
          <w:sz w:val="27"/>
          <w:szCs w:val="27"/>
        </w:rPr>
        <w:t>.</w:t>
      </w:r>
      <w:r w:rsidR="00854241" w:rsidRPr="00D943CA">
        <w:rPr>
          <w:sz w:val="24"/>
          <w:szCs w:val="24"/>
        </w:rPr>
        <w:t xml:space="preserve"> </w:t>
      </w:r>
    </w:p>
    <w:p w:rsidR="00156DA4" w:rsidRDefault="005400BF" w:rsidP="0011236F">
      <w:pPr>
        <w:pStyle w:val="Normal1"/>
        <w:numPr>
          <w:ilvl w:val="1"/>
          <w:numId w:val="13"/>
        </w:numPr>
        <w:tabs>
          <w:tab w:val="clear" w:pos="720"/>
          <w:tab w:val="num" w:pos="540"/>
        </w:tabs>
        <w:ind w:left="540" w:hanging="540"/>
        <w:jc w:val="both"/>
        <w:rPr>
          <w:sz w:val="24"/>
          <w:szCs w:val="24"/>
        </w:rPr>
      </w:pPr>
      <w:r w:rsidRPr="00156DA4">
        <w:rPr>
          <w:rFonts w:ascii="Times New Roman CE" w:hAnsi="Times New Roman CE"/>
          <w:sz w:val="24"/>
          <w:szCs w:val="24"/>
        </w:rPr>
        <w:t>Consiliul cooperativei examinează cererea în termen de o lună de la data depunerii acesteia şi adoptă decizia privind</w:t>
      </w:r>
      <w:r w:rsidRPr="00156DA4">
        <w:rPr>
          <w:sz w:val="24"/>
          <w:szCs w:val="24"/>
        </w:rPr>
        <w:t xml:space="preserve"> r</w:t>
      </w:r>
      <w:r w:rsidR="004D79CC" w:rsidRPr="00156DA4">
        <w:rPr>
          <w:sz w:val="24"/>
          <w:szCs w:val="24"/>
        </w:rPr>
        <w:t xml:space="preserve">etragerea membrului cooperativei. </w:t>
      </w:r>
    </w:p>
    <w:p w:rsidR="004D79CC" w:rsidRPr="00D943CA" w:rsidRDefault="00156DA4" w:rsidP="0011236F">
      <w:pPr>
        <w:pStyle w:val="Normal1"/>
        <w:numPr>
          <w:ilvl w:val="1"/>
          <w:numId w:val="13"/>
        </w:numPr>
        <w:tabs>
          <w:tab w:val="clear" w:pos="720"/>
          <w:tab w:val="num" w:pos="540"/>
        </w:tabs>
        <w:ind w:left="540" w:hanging="540"/>
        <w:jc w:val="both"/>
        <w:rPr>
          <w:sz w:val="24"/>
          <w:szCs w:val="24"/>
        </w:rPr>
      </w:pPr>
      <w:r w:rsidRPr="00427274">
        <w:rPr>
          <w:sz w:val="24"/>
          <w:szCs w:val="24"/>
        </w:rPr>
        <w:t>La retragerea</w:t>
      </w:r>
      <w:r>
        <w:rPr>
          <w:sz w:val="24"/>
          <w:szCs w:val="24"/>
        </w:rPr>
        <w:t xml:space="preserve"> membrului cooperativei, acestuia i</w:t>
      </w:r>
      <w:r w:rsidRPr="00D93177">
        <w:rPr>
          <w:sz w:val="24"/>
          <w:szCs w:val="24"/>
        </w:rPr>
        <w:t xml:space="preserve"> </w:t>
      </w:r>
      <w:r w:rsidR="004D79CC" w:rsidRPr="00D943CA">
        <w:rPr>
          <w:sz w:val="24"/>
          <w:szCs w:val="24"/>
        </w:rPr>
        <w:t xml:space="preserve">se achită toate plăţile prevăzute în statutul cooperativei (retribuirea muncii, o parte din profit), declarate pentru membrul cooperativei, dar neachitate. </w:t>
      </w:r>
    </w:p>
    <w:p w:rsidR="004D79C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Membrul cooperativei poate fi exclus din cooperativă prin decizia adunării generale cu votul a 2/3 din numărul total al membrilor cooperativei.</w:t>
      </w:r>
    </w:p>
    <w:p w:rsidR="004D79C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Decizia adunării generale cu privire la excluderea din cooperativă se aduce la cunoştinţă membrului exclus în termen de 5 zile de la data adoptării acesteia.</w:t>
      </w:r>
    </w:p>
    <w:p w:rsidR="004D79C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Calitatea de membru al cooperativei încetează la data adoptării de către adunarea generală a hotărârii privind excluderea din cooperativă.</w:t>
      </w:r>
    </w:p>
    <w:p w:rsidR="004D79C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 xml:space="preserve"> Hotărârea adunării generale privind excluderea membrului din cooperativă poate fi atacată în instanţa de judecată în termen de 3 luni de la data adoptării hotărârii respective.</w:t>
      </w:r>
    </w:p>
    <w:p w:rsidR="004D79CC" w:rsidRPr="00D943CA" w:rsidRDefault="004D79CC" w:rsidP="0011236F">
      <w:pPr>
        <w:pStyle w:val="Normal1"/>
        <w:numPr>
          <w:ilvl w:val="1"/>
          <w:numId w:val="13"/>
        </w:numPr>
        <w:tabs>
          <w:tab w:val="clear" w:pos="720"/>
          <w:tab w:val="num" w:pos="540"/>
        </w:tabs>
        <w:ind w:left="540" w:hanging="540"/>
        <w:jc w:val="both"/>
        <w:rPr>
          <w:sz w:val="24"/>
          <w:szCs w:val="24"/>
        </w:rPr>
      </w:pPr>
      <w:r w:rsidRPr="00D943CA">
        <w:rPr>
          <w:sz w:val="24"/>
          <w:szCs w:val="24"/>
        </w:rPr>
        <w:t>Ca temei pentru excluderea din cooperativă poate fi:</w:t>
      </w:r>
    </w:p>
    <w:p w:rsidR="004D79CC" w:rsidRPr="00D943CA" w:rsidRDefault="004D79CC" w:rsidP="0011236F">
      <w:pPr>
        <w:pStyle w:val="Normal1"/>
        <w:numPr>
          <w:ilvl w:val="0"/>
          <w:numId w:val="14"/>
        </w:numPr>
        <w:tabs>
          <w:tab w:val="clear" w:pos="2007"/>
          <w:tab w:val="num" w:pos="900"/>
        </w:tabs>
        <w:ind w:left="900"/>
        <w:jc w:val="both"/>
        <w:rPr>
          <w:sz w:val="24"/>
          <w:szCs w:val="24"/>
        </w:rPr>
      </w:pPr>
      <w:r w:rsidRPr="00D943CA">
        <w:rPr>
          <w:sz w:val="24"/>
          <w:szCs w:val="24"/>
        </w:rPr>
        <w:t>nu a depus integral, în termenile stabilite, cota de participare;</w:t>
      </w:r>
    </w:p>
    <w:p w:rsidR="004D79CC" w:rsidRPr="00D943CA" w:rsidRDefault="004D79CC" w:rsidP="0011236F">
      <w:pPr>
        <w:pStyle w:val="Normal1"/>
        <w:numPr>
          <w:ilvl w:val="0"/>
          <w:numId w:val="14"/>
        </w:numPr>
        <w:tabs>
          <w:tab w:val="clear" w:pos="2007"/>
          <w:tab w:val="num" w:pos="900"/>
        </w:tabs>
        <w:ind w:left="900"/>
        <w:jc w:val="both"/>
        <w:rPr>
          <w:sz w:val="24"/>
          <w:szCs w:val="24"/>
        </w:rPr>
      </w:pPr>
      <w:r w:rsidRPr="00D943CA">
        <w:rPr>
          <w:sz w:val="24"/>
          <w:szCs w:val="24"/>
        </w:rPr>
        <w:t>nu a avut dreptul, în conformitate cu Legea privind cooperativele de producţie să obţină această calitate de membru al cooperativei sau a pierdut acest drept;</w:t>
      </w:r>
    </w:p>
    <w:p w:rsidR="004D79CC" w:rsidRPr="00D943CA" w:rsidRDefault="004D79CC" w:rsidP="0011236F">
      <w:pPr>
        <w:pStyle w:val="Normal1"/>
        <w:numPr>
          <w:ilvl w:val="0"/>
          <w:numId w:val="14"/>
        </w:numPr>
        <w:tabs>
          <w:tab w:val="clear" w:pos="2007"/>
          <w:tab w:val="num" w:pos="900"/>
        </w:tabs>
        <w:ind w:left="900"/>
        <w:jc w:val="both"/>
        <w:rPr>
          <w:sz w:val="24"/>
          <w:szCs w:val="24"/>
        </w:rPr>
      </w:pPr>
      <w:r w:rsidRPr="00D943CA">
        <w:rPr>
          <w:sz w:val="24"/>
          <w:szCs w:val="24"/>
        </w:rPr>
        <w:t>este concomitent, membru al unei alte cooperative de profil similar.</w:t>
      </w:r>
    </w:p>
    <w:p w:rsidR="004D79CC" w:rsidRPr="00D943CA" w:rsidRDefault="004D79CC" w:rsidP="004D79CC">
      <w:pPr>
        <w:pStyle w:val="a3"/>
        <w:rPr>
          <w:sz w:val="24"/>
        </w:rPr>
      </w:pPr>
    </w:p>
    <w:p w:rsidR="004D79CC" w:rsidRPr="00D943CA" w:rsidRDefault="004D79CC" w:rsidP="0011236F">
      <w:pPr>
        <w:numPr>
          <w:ilvl w:val="0"/>
          <w:numId w:val="10"/>
        </w:numPr>
        <w:spacing w:line="360" w:lineRule="auto"/>
        <w:jc w:val="both"/>
        <w:rPr>
          <w:b/>
          <w:lang w:val="en-US"/>
        </w:rPr>
      </w:pPr>
      <w:r w:rsidRPr="00D943CA">
        <w:rPr>
          <w:b/>
          <w:lang w:val="en-US"/>
        </w:rPr>
        <w:t>DREPTURILE ŞI OBLIGAŢIILE MEMBRILOR COOPERATIVEI</w:t>
      </w:r>
    </w:p>
    <w:p w:rsidR="004D79CC" w:rsidRPr="00D943CA" w:rsidRDefault="004D79CC" w:rsidP="0011236F">
      <w:pPr>
        <w:pStyle w:val="Normal1"/>
        <w:numPr>
          <w:ilvl w:val="1"/>
          <w:numId w:val="15"/>
        </w:numPr>
        <w:tabs>
          <w:tab w:val="clear" w:pos="1480"/>
          <w:tab w:val="num" w:pos="540"/>
        </w:tabs>
        <w:ind w:left="540" w:hanging="540"/>
        <w:jc w:val="both"/>
        <w:rPr>
          <w:sz w:val="24"/>
          <w:szCs w:val="24"/>
        </w:rPr>
      </w:pPr>
      <w:r w:rsidRPr="00D943CA">
        <w:rPr>
          <w:sz w:val="24"/>
          <w:szCs w:val="24"/>
        </w:rPr>
        <w:t>Membrul cooperativei are dreptul:</w:t>
      </w:r>
    </w:p>
    <w:p w:rsidR="004D79CC" w:rsidRPr="00D943CA" w:rsidRDefault="004D79CC" w:rsidP="0011236F">
      <w:pPr>
        <w:pStyle w:val="Normal1"/>
        <w:numPr>
          <w:ilvl w:val="0"/>
          <w:numId w:val="16"/>
        </w:numPr>
        <w:tabs>
          <w:tab w:val="clear" w:pos="2007"/>
          <w:tab w:val="num" w:pos="900"/>
        </w:tabs>
        <w:ind w:left="900"/>
        <w:jc w:val="both"/>
        <w:rPr>
          <w:sz w:val="24"/>
          <w:szCs w:val="24"/>
        </w:rPr>
      </w:pPr>
      <w:r w:rsidRPr="00D943CA">
        <w:rPr>
          <w:sz w:val="24"/>
          <w:szCs w:val="24"/>
        </w:rPr>
        <w:t>să participe la adunările generale, să aleagă şi să fie ales în organele de conducere, să propună chestiuni pentru a fi înscrise pe ordinea de zi a adunării generale şi a şedinţei consiliului cooperativei;</w:t>
      </w:r>
    </w:p>
    <w:p w:rsidR="004D79CC" w:rsidRPr="00D943CA" w:rsidRDefault="004D79CC" w:rsidP="0011236F">
      <w:pPr>
        <w:pStyle w:val="Normal1"/>
        <w:numPr>
          <w:ilvl w:val="0"/>
          <w:numId w:val="16"/>
        </w:numPr>
        <w:tabs>
          <w:tab w:val="clear" w:pos="2007"/>
          <w:tab w:val="num" w:pos="900"/>
        </w:tabs>
        <w:ind w:left="900"/>
        <w:jc w:val="both"/>
        <w:rPr>
          <w:sz w:val="24"/>
          <w:szCs w:val="24"/>
        </w:rPr>
      </w:pPr>
      <w:r w:rsidRPr="00D943CA">
        <w:rPr>
          <w:sz w:val="24"/>
          <w:szCs w:val="24"/>
        </w:rPr>
        <w:t>să participe prin munca sa la activitatea cooperativei;</w:t>
      </w:r>
    </w:p>
    <w:p w:rsidR="004D79CC" w:rsidRPr="00D943CA" w:rsidRDefault="004D79CC" w:rsidP="0011236F">
      <w:pPr>
        <w:pStyle w:val="Normal1"/>
        <w:numPr>
          <w:ilvl w:val="0"/>
          <w:numId w:val="16"/>
        </w:numPr>
        <w:tabs>
          <w:tab w:val="clear" w:pos="2007"/>
          <w:tab w:val="num" w:pos="900"/>
        </w:tabs>
        <w:ind w:left="900"/>
        <w:jc w:val="both"/>
        <w:rPr>
          <w:sz w:val="24"/>
          <w:szCs w:val="24"/>
        </w:rPr>
      </w:pPr>
      <w:r w:rsidRPr="00D943CA">
        <w:rPr>
          <w:sz w:val="24"/>
          <w:szCs w:val="24"/>
        </w:rPr>
        <w:t xml:space="preserve">să facă propuneri pentru îmbunătăţirea activităţii cooperativei, lichidarea neajunsurilor din activitatea organelor ei şi a persoanelor cu funcţii de răspundere, precum şi încetarea înainte de termen a atribuţiilor lor, să solicite efectuarea unui control suplimentar al activităţii cooperativei sau a auditului </w:t>
      </w:r>
      <w:r w:rsidR="00DA5A71" w:rsidRPr="00D943CA">
        <w:rPr>
          <w:sz w:val="24"/>
          <w:szCs w:val="24"/>
        </w:rPr>
        <w:t>situaţiilor</w:t>
      </w:r>
      <w:r w:rsidRPr="00D943CA">
        <w:rPr>
          <w:sz w:val="24"/>
          <w:szCs w:val="24"/>
        </w:rPr>
        <w:t xml:space="preserve"> ei financiare;</w:t>
      </w:r>
    </w:p>
    <w:p w:rsidR="004D79CC" w:rsidRPr="00D943CA" w:rsidRDefault="004D79CC" w:rsidP="0011236F">
      <w:pPr>
        <w:pStyle w:val="Normal1"/>
        <w:numPr>
          <w:ilvl w:val="0"/>
          <w:numId w:val="16"/>
        </w:numPr>
        <w:tabs>
          <w:tab w:val="clear" w:pos="2007"/>
          <w:tab w:val="num" w:pos="900"/>
        </w:tabs>
        <w:ind w:left="900"/>
        <w:jc w:val="both"/>
        <w:rPr>
          <w:sz w:val="24"/>
          <w:szCs w:val="24"/>
        </w:rPr>
      </w:pPr>
      <w:r w:rsidRPr="00D943CA">
        <w:rPr>
          <w:sz w:val="24"/>
          <w:szCs w:val="24"/>
        </w:rPr>
        <w:t>să ceară, în modul stabilit de Legea privi</w:t>
      </w:r>
      <w:r w:rsidR="00A05E28" w:rsidRPr="00D943CA">
        <w:rPr>
          <w:sz w:val="24"/>
          <w:szCs w:val="24"/>
        </w:rPr>
        <w:t>nd</w:t>
      </w:r>
      <w:r w:rsidRPr="00D943CA">
        <w:rPr>
          <w:sz w:val="24"/>
          <w:szCs w:val="24"/>
        </w:rPr>
        <w:t xml:space="preserve"> cooperativele de producţie, convocarea adunării generale sau a şedinţei consiliului cooperativei;</w:t>
      </w:r>
    </w:p>
    <w:p w:rsidR="004D79CC" w:rsidRPr="00D943CA" w:rsidRDefault="004D79CC" w:rsidP="0011236F">
      <w:pPr>
        <w:pStyle w:val="Normal1"/>
        <w:numPr>
          <w:ilvl w:val="0"/>
          <w:numId w:val="16"/>
        </w:numPr>
        <w:tabs>
          <w:tab w:val="clear" w:pos="2007"/>
          <w:tab w:val="num" w:pos="900"/>
        </w:tabs>
        <w:ind w:left="900"/>
        <w:jc w:val="both"/>
        <w:rPr>
          <w:sz w:val="24"/>
          <w:szCs w:val="24"/>
        </w:rPr>
      </w:pPr>
      <w:r w:rsidRPr="00D943CA">
        <w:rPr>
          <w:sz w:val="24"/>
          <w:szCs w:val="24"/>
        </w:rPr>
        <w:t>să înstrăineze, să pună în gaj, să lase prin testament cota sa de participare, în modul stabilit de Legea cu privire la cooperativele de producţie şi prezentul statut;</w:t>
      </w:r>
    </w:p>
    <w:p w:rsidR="004D79CC" w:rsidRPr="00427274" w:rsidRDefault="004D79CC" w:rsidP="0011236F">
      <w:pPr>
        <w:pStyle w:val="Normal1"/>
        <w:numPr>
          <w:ilvl w:val="0"/>
          <w:numId w:val="16"/>
        </w:numPr>
        <w:tabs>
          <w:tab w:val="clear" w:pos="2007"/>
          <w:tab w:val="num" w:pos="900"/>
        </w:tabs>
        <w:ind w:left="900"/>
        <w:jc w:val="both"/>
        <w:rPr>
          <w:sz w:val="24"/>
          <w:szCs w:val="24"/>
        </w:rPr>
      </w:pPr>
      <w:r w:rsidRPr="00427274">
        <w:rPr>
          <w:sz w:val="24"/>
          <w:szCs w:val="24"/>
        </w:rPr>
        <w:t>să beneficieze de facilităţile şi avantajele prevăzute pentru membrii cooperativei;</w:t>
      </w:r>
    </w:p>
    <w:p w:rsidR="004D79CC" w:rsidRPr="00427274" w:rsidRDefault="004D79CC" w:rsidP="0011236F">
      <w:pPr>
        <w:pStyle w:val="Normal1"/>
        <w:numPr>
          <w:ilvl w:val="0"/>
          <w:numId w:val="16"/>
        </w:numPr>
        <w:tabs>
          <w:tab w:val="clear" w:pos="2007"/>
          <w:tab w:val="num" w:pos="900"/>
        </w:tabs>
        <w:ind w:left="900"/>
        <w:jc w:val="both"/>
        <w:rPr>
          <w:sz w:val="24"/>
          <w:szCs w:val="24"/>
        </w:rPr>
      </w:pPr>
      <w:r w:rsidRPr="00427274">
        <w:rPr>
          <w:sz w:val="24"/>
          <w:szCs w:val="24"/>
        </w:rPr>
        <w:t>să aibă acces la orice informaţie privind activitatea cooperativei, cu excepţia informaţiei ce constituie secret comercial;</w:t>
      </w:r>
    </w:p>
    <w:p w:rsidR="004D79CC" w:rsidRPr="00427274" w:rsidRDefault="004D79CC" w:rsidP="0011236F">
      <w:pPr>
        <w:pStyle w:val="Normal1"/>
        <w:numPr>
          <w:ilvl w:val="0"/>
          <w:numId w:val="16"/>
        </w:numPr>
        <w:tabs>
          <w:tab w:val="clear" w:pos="2007"/>
          <w:tab w:val="num" w:pos="900"/>
        </w:tabs>
        <w:ind w:left="900"/>
        <w:jc w:val="both"/>
        <w:rPr>
          <w:sz w:val="24"/>
          <w:szCs w:val="24"/>
        </w:rPr>
      </w:pPr>
      <w:r w:rsidRPr="00427274">
        <w:rPr>
          <w:sz w:val="24"/>
          <w:szCs w:val="24"/>
        </w:rPr>
        <w:t>să se retragă liber din cooperativă;</w:t>
      </w:r>
    </w:p>
    <w:p w:rsidR="004D79CC" w:rsidRPr="00D943CA" w:rsidRDefault="004D79CC" w:rsidP="0011236F">
      <w:pPr>
        <w:pStyle w:val="Normal1"/>
        <w:numPr>
          <w:ilvl w:val="0"/>
          <w:numId w:val="16"/>
        </w:numPr>
        <w:tabs>
          <w:tab w:val="clear" w:pos="2007"/>
          <w:tab w:val="num" w:pos="900"/>
        </w:tabs>
        <w:ind w:left="900"/>
        <w:jc w:val="both"/>
        <w:rPr>
          <w:sz w:val="24"/>
          <w:szCs w:val="24"/>
        </w:rPr>
      </w:pPr>
      <w:r w:rsidRPr="00427274">
        <w:rPr>
          <w:sz w:val="24"/>
          <w:szCs w:val="24"/>
        </w:rPr>
        <w:t>să se adreseze</w:t>
      </w:r>
      <w:r w:rsidRPr="00D943CA">
        <w:rPr>
          <w:sz w:val="24"/>
          <w:szCs w:val="24"/>
        </w:rPr>
        <w:t xml:space="preserve"> la organele cooperativei şi</w:t>
      </w:r>
      <w:r w:rsidRPr="00D943CA">
        <w:rPr>
          <w:sz w:val="24"/>
          <w:szCs w:val="24"/>
          <w:lang w:val="it-IT"/>
        </w:rPr>
        <w:t>/</w:t>
      </w:r>
      <w:r w:rsidRPr="00D943CA">
        <w:rPr>
          <w:sz w:val="24"/>
          <w:szCs w:val="24"/>
        </w:rPr>
        <w:t>sau instanţei de judecată pentru apărarea drepturilor şi intereselor sale legitime;</w:t>
      </w:r>
    </w:p>
    <w:p w:rsidR="004D79CC" w:rsidRPr="00D943CA" w:rsidRDefault="004D79CC" w:rsidP="0011236F">
      <w:pPr>
        <w:pStyle w:val="Normal1"/>
        <w:numPr>
          <w:ilvl w:val="0"/>
          <w:numId w:val="16"/>
        </w:numPr>
        <w:tabs>
          <w:tab w:val="clear" w:pos="2007"/>
          <w:tab w:val="num" w:pos="900"/>
        </w:tabs>
        <w:ind w:left="900"/>
        <w:jc w:val="both"/>
        <w:rPr>
          <w:sz w:val="24"/>
          <w:szCs w:val="24"/>
        </w:rPr>
      </w:pPr>
      <w:r w:rsidRPr="00D943CA">
        <w:rPr>
          <w:sz w:val="24"/>
          <w:szCs w:val="24"/>
        </w:rPr>
        <w:t xml:space="preserve">să exercite alte drepturi prevăzute de Legea cu privire la cooperativele de producţie şi prezentul statut; </w:t>
      </w:r>
    </w:p>
    <w:p w:rsidR="004D79CC" w:rsidRPr="00D943CA" w:rsidRDefault="004D79CC" w:rsidP="0011236F">
      <w:pPr>
        <w:pStyle w:val="Normal1"/>
        <w:numPr>
          <w:ilvl w:val="1"/>
          <w:numId w:val="15"/>
        </w:numPr>
        <w:tabs>
          <w:tab w:val="clear" w:pos="1480"/>
          <w:tab w:val="num" w:pos="540"/>
        </w:tabs>
        <w:ind w:left="540" w:hanging="540"/>
        <w:jc w:val="both"/>
        <w:rPr>
          <w:sz w:val="24"/>
          <w:szCs w:val="24"/>
        </w:rPr>
      </w:pPr>
      <w:r w:rsidRPr="00D943CA">
        <w:rPr>
          <w:sz w:val="24"/>
          <w:szCs w:val="24"/>
        </w:rPr>
        <w:t>Membrul cooperativei este obligat:</w:t>
      </w:r>
    </w:p>
    <w:p w:rsidR="004D79CC" w:rsidRDefault="004D79CC" w:rsidP="0011236F">
      <w:pPr>
        <w:pStyle w:val="Normal1"/>
        <w:numPr>
          <w:ilvl w:val="2"/>
          <w:numId w:val="10"/>
        </w:numPr>
        <w:tabs>
          <w:tab w:val="clear" w:pos="2340"/>
          <w:tab w:val="num" w:pos="851"/>
        </w:tabs>
        <w:ind w:left="851" w:hanging="284"/>
        <w:jc w:val="both"/>
        <w:rPr>
          <w:sz w:val="24"/>
          <w:szCs w:val="24"/>
        </w:rPr>
      </w:pPr>
      <w:r w:rsidRPr="00D943CA">
        <w:rPr>
          <w:sz w:val="24"/>
          <w:szCs w:val="24"/>
        </w:rPr>
        <w:lastRenderedPageBreak/>
        <w:t>să depună taxa de intrare şi cota de participare în termenele şi mărimile stabilite de  statut;</w:t>
      </w:r>
    </w:p>
    <w:p w:rsidR="004D79CC" w:rsidRPr="00B567DA" w:rsidRDefault="004D79CC" w:rsidP="0011236F">
      <w:pPr>
        <w:pStyle w:val="Normal1"/>
        <w:numPr>
          <w:ilvl w:val="2"/>
          <w:numId w:val="10"/>
        </w:numPr>
        <w:tabs>
          <w:tab w:val="clear" w:pos="2340"/>
          <w:tab w:val="num" w:pos="851"/>
        </w:tabs>
        <w:ind w:left="851" w:hanging="284"/>
        <w:jc w:val="both"/>
        <w:rPr>
          <w:sz w:val="24"/>
          <w:szCs w:val="24"/>
        </w:rPr>
      </w:pPr>
      <w:r w:rsidRPr="00B567DA">
        <w:rPr>
          <w:sz w:val="24"/>
          <w:szCs w:val="24"/>
        </w:rPr>
        <w:t>să informeze cooperativa despre orice modificare a datelor personale, introduse în statutul  cooperativei;</w:t>
      </w:r>
    </w:p>
    <w:p w:rsidR="004D79CC" w:rsidRPr="00B567DA" w:rsidRDefault="004D79CC" w:rsidP="0011236F">
      <w:pPr>
        <w:pStyle w:val="Normal1"/>
        <w:numPr>
          <w:ilvl w:val="2"/>
          <w:numId w:val="10"/>
        </w:numPr>
        <w:tabs>
          <w:tab w:val="clear" w:pos="2340"/>
          <w:tab w:val="num" w:pos="851"/>
        </w:tabs>
        <w:ind w:left="851" w:hanging="284"/>
        <w:jc w:val="both"/>
        <w:rPr>
          <w:sz w:val="24"/>
          <w:szCs w:val="24"/>
        </w:rPr>
      </w:pPr>
      <w:r w:rsidRPr="00B567DA">
        <w:rPr>
          <w:sz w:val="24"/>
          <w:szCs w:val="24"/>
        </w:rPr>
        <w:t>să poarte răspundere materială în conformitate cu prevederile legale;</w:t>
      </w:r>
    </w:p>
    <w:p w:rsidR="004D79CC" w:rsidRPr="00B567DA" w:rsidRDefault="004D79CC" w:rsidP="0011236F">
      <w:pPr>
        <w:pStyle w:val="Normal1"/>
        <w:numPr>
          <w:ilvl w:val="2"/>
          <w:numId w:val="10"/>
        </w:numPr>
        <w:tabs>
          <w:tab w:val="clear" w:pos="2340"/>
          <w:tab w:val="num" w:pos="851"/>
        </w:tabs>
        <w:ind w:left="851" w:hanging="284"/>
        <w:jc w:val="both"/>
        <w:rPr>
          <w:sz w:val="24"/>
          <w:szCs w:val="24"/>
        </w:rPr>
      </w:pPr>
      <w:r w:rsidRPr="00B567DA">
        <w:rPr>
          <w:sz w:val="24"/>
          <w:szCs w:val="24"/>
        </w:rPr>
        <w:t>să respecte prevederile legislaţiei, statutului şi regulamentelor cooperativei, precum şi să execute hotărârile organelor de conducere ale ei.</w:t>
      </w:r>
    </w:p>
    <w:p w:rsidR="004D79CC" w:rsidRPr="00D943CA" w:rsidRDefault="004D79CC" w:rsidP="0011236F">
      <w:pPr>
        <w:pStyle w:val="Normal1"/>
        <w:numPr>
          <w:ilvl w:val="1"/>
          <w:numId w:val="15"/>
        </w:numPr>
        <w:tabs>
          <w:tab w:val="clear" w:pos="1480"/>
          <w:tab w:val="num" w:pos="540"/>
        </w:tabs>
        <w:ind w:left="540" w:hanging="540"/>
        <w:jc w:val="both"/>
        <w:rPr>
          <w:sz w:val="24"/>
          <w:szCs w:val="24"/>
        </w:rPr>
      </w:pPr>
      <w:r w:rsidRPr="00D943CA">
        <w:rPr>
          <w:sz w:val="24"/>
          <w:szCs w:val="24"/>
        </w:rPr>
        <w:t>Pentru pagubele pricinuite cooperativei din cauza membrului acesteia, ultimul poartă răspundere materială în modul şi cuantumul stabilit de adunarea generală.</w:t>
      </w:r>
    </w:p>
    <w:p w:rsidR="004D79CC" w:rsidRPr="00D943CA" w:rsidRDefault="004D79CC" w:rsidP="004D79CC">
      <w:pPr>
        <w:pStyle w:val="Normal1"/>
        <w:ind w:firstLine="0"/>
        <w:jc w:val="both"/>
        <w:rPr>
          <w:b/>
          <w:sz w:val="24"/>
          <w:szCs w:val="24"/>
        </w:rPr>
      </w:pPr>
      <w:r w:rsidRPr="00D943CA">
        <w:rPr>
          <w:sz w:val="24"/>
          <w:szCs w:val="24"/>
        </w:rPr>
        <w:t xml:space="preserve">      </w:t>
      </w:r>
    </w:p>
    <w:p w:rsidR="004D79CC" w:rsidRPr="00D943CA" w:rsidRDefault="004D79CC" w:rsidP="0011236F">
      <w:pPr>
        <w:pStyle w:val="Normal1"/>
        <w:numPr>
          <w:ilvl w:val="0"/>
          <w:numId w:val="10"/>
        </w:numPr>
        <w:tabs>
          <w:tab w:val="clear" w:pos="1260"/>
          <w:tab w:val="num" w:pos="360"/>
        </w:tabs>
        <w:ind w:left="0" w:firstLine="0"/>
        <w:jc w:val="center"/>
        <w:rPr>
          <w:b/>
          <w:sz w:val="24"/>
          <w:szCs w:val="24"/>
        </w:rPr>
      </w:pPr>
      <w:r w:rsidRPr="00D943CA">
        <w:rPr>
          <w:b/>
          <w:sz w:val="24"/>
          <w:szCs w:val="24"/>
        </w:rPr>
        <w:t>ORGANELE DE CONDUCERE ŞI CONTROL ALE ACTIVITĂTII COOPERATIVEI</w:t>
      </w:r>
    </w:p>
    <w:p w:rsidR="004D79CC" w:rsidRPr="00D943CA" w:rsidRDefault="004D79CC" w:rsidP="004D79CC">
      <w:pPr>
        <w:pStyle w:val="Normal1"/>
        <w:ind w:firstLine="0"/>
        <w:jc w:val="both"/>
        <w:rPr>
          <w:b/>
          <w:sz w:val="24"/>
          <w:szCs w:val="24"/>
        </w:rPr>
      </w:pPr>
    </w:p>
    <w:p w:rsidR="004D79CC" w:rsidRPr="00D943CA" w:rsidRDefault="004D79CC" w:rsidP="004D79CC">
      <w:pPr>
        <w:jc w:val="both"/>
        <w:rPr>
          <w:lang w:val="ro-RO"/>
        </w:rPr>
      </w:pPr>
      <w:r w:rsidRPr="00D943CA">
        <w:rPr>
          <w:lang w:val="ro-RO"/>
        </w:rPr>
        <w:t>8.1 Organele de conducere ale cooperativei sînt:</w:t>
      </w:r>
    </w:p>
    <w:p w:rsidR="004D79CC" w:rsidRPr="00D943CA" w:rsidRDefault="004D79CC" w:rsidP="0011236F">
      <w:pPr>
        <w:numPr>
          <w:ilvl w:val="0"/>
          <w:numId w:val="22"/>
        </w:numPr>
        <w:jc w:val="both"/>
        <w:rPr>
          <w:lang w:val="ro-RO"/>
        </w:rPr>
      </w:pPr>
      <w:r w:rsidRPr="00D943CA">
        <w:rPr>
          <w:lang w:val="ro-RO"/>
        </w:rPr>
        <w:t>adunarea generală a membrilor cooperativei;</w:t>
      </w:r>
    </w:p>
    <w:p w:rsidR="004D79CC" w:rsidRPr="00D943CA" w:rsidRDefault="004D79CC" w:rsidP="0011236F">
      <w:pPr>
        <w:numPr>
          <w:ilvl w:val="0"/>
          <w:numId w:val="22"/>
        </w:numPr>
        <w:jc w:val="both"/>
        <w:rPr>
          <w:lang w:val="ro-RO"/>
        </w:rPr>
      </w:pPr>
      <w:r w:rsidRPr="00D943CA">
        <w:rPr>
          <w:lang w:val="ro-RO"/>
        </w:rPr>
        <w:t>consiliul cooperativei;</w:t>
      </w:r>
    </w:p>
    <w:p w:rsidR="004D79CC" w:rsidRPr="00D943CA" w:rsidRDefault="004D79CC" w:rsidP="0011236F">
      <w:pPr>
        <w:numPr>
          <w:ilvl w:val="0"/>
          <w:numId w:val="22"/>
        </w:numPr>
        <w:jc w:val="both"/>
        <w:rPr>
          <w:lang w:val="ro-RO"/>
        </w:rPr>
      </w:pPr>
      <w:proofErr w:type="spellStart"/>
      <w:r w:rsidRPr="00D943CA">
        <w:rPr>
          <w:lang w:val="en-US"/>
        </w:rPr>
        <w:t>preşedintele</w:t>
      </w:r>
      <w:proofErr w:type="spellEnd"/>
      <w:r w:rsidRPr="00D943CA">
        <w:rPr>
          <w:lang w:val="en-US"/>
        </w:rPr>
        <w:t xml:space="preserve"> </w:t>
      </w:r>
      <w:proofErr w:type="spellStart"/>
      <w:r w:rsidRPr="00D943CA">
        <w:rPr>
          <w:lang w:val="en-US"/>
        </w:rPr>
        <w:t>cooperativei</w:t>
      </w:r>
      <w:proofErr w:type="spellEnd"/>
      <w:r w:rsidRPr="00D943CA">
        <w:rPr>
          <w:lang w:val="en-US"/>
        </w:rPr>
        <w:t xml:space="preserve"> (</w:t>
      </w:r>
      <w:proofErr w:type="spellStart"/>
      <w:r w:rsidRPr="00D943CA">
        <w:rPr>
          <w:lang w:val="en-US"/>
        </w:rPr>
        <w:t>organul</w:t>
      </w:r>
      <w:proofErr w:type="spellEnd"/>
      <w:r w:rsidRPr="00D943CA">
        <w:rPr>
          <w:lang w:val="en-US"/>
        </w:rPr>
        <w:t xml:space="preserve"> unipersonal de </w:t>
      </w:r>
      <w:proofErr w:type="spellStart"/>
      <w:r w:rsidRPr="00D943CA">
        <w:rPr>
          <w:lang w:val="en-US"/>
        </w:rPr>
        <w:t>conducere</w:t>
      </w:r>
      <w:proofErr w:type="spellEnd"/>
      <w:r w:rsidRPr="00D943CA">
        <w:rPr>
          <w:lang w:val="en-US"/>
        </w:rPr>
        <w:t>);</w:t>
      </w:r>
    </w:p>
    <w:p w:rsidR="004D79CC" w:rsidRPr="00D943CA" w:rsidRDefault="004D79CC" w:rsidP="0011236F">
      <w:pPr>
        <w:numPr>
          <w:ilvl w:val="0"/>
          <w:numId w:val="22"/>
        </w:numPr>
        <w:jc w:val="both"/>
        <w:rPr>
          <w:lang w:val="ro-RO"/>
        </w:rPr>
      </w:pPr>
      <w:r w:rsidRPr="00D943CA">
        <w:rPr>
          <w:lang w:val="pt-BR"/>
        </w:rPr>
        <w:t>comisia de revizie a cooperativei sau revizorul.</w:t>
      </w:r>
    </w:p>
    <w:p w:rsidR="004D79CC" w:rsidRPr="00D943CA" w:rsidRDefault="004D79CC" w:rsidP="004D79CC">
      <w:pPr>
        <w:ind w:left="360" w:hanging="360"/>
        <w:jc w:val="both"/>
        <w:rPr>
          <w:lang w:val="ro-RO"/>
        </w:rPr>
      </w:pPr>
      <w:r w:rsidRPr="00D943CA">
        <w:rPr>
          <w:lang w:val="ro-RO"/>
        </w:rPr>
        <w:t xml:space="preserve"> 8.2 </w:t>
      </w:r>
      <w:r w:rsidRPr="00D943CA">
        <w:rPr>
          <w:b/>
          <w:lang w:val="ro-RO"/>
        </w:rPr>
        <w:t>Adunarea generală</w:t>
      </w:r>
      <w:r w:rsidRPr="00D943CA">
        <w:rPr>
          <w:lang w:val="ro-RO"/>
        </w:rPr>
        <w:t xml:space="preserve"> este organul suprem de conducere al cooperativei. De competenţa exclusivă a adunării generale a membrilor cooperativei ţine:</w:t>
      </w:r>
    </w:p>
    <w:p w:rsidR="004D79CC" w:rsidRPr="00D943CA" w:rsidRDefault="004D79CC" w:rsidP="0011236F">
      <w:pPr>
        <w:numPr>
          <w:ilvl w:val="1"/>
          <w:numId w:val="22"/>
        </w:numPr>
        <w:tabs>
          <w:tab w:val="clear" w:pos="1440"/>
          <w:tab w:val="num" w:pos="851"/>
        </w:tabs>
        <w:ind w:left="851" w:hanging="284"/>
        <w:jc w:val="both"/>
        <w:rPr>
          <w:lang w:val="ro-RO"/>
        </w:rPr>
      </w:pPr>
      <w:r w:rsidRPr="00D943CA">
        <w:rPr>
          <w:lang w:val="ro-RO"/>
        </w:rPr>
        <w:t>aprobarea modificărilor şi completărilor aduse statutului cooperativei, precum şi a variantei noi a statutului;</w:t>
      </w:r>
    </w:p>
    <w:p w:rsidR="004D79CC" w:rsidRPr="00D943CA" w:rsidRDefault="004D79CC" w:rsidP="0011236F">
      <w:pPr>
        <w:numPr>
          <w:ilvl w:val="1"/>
          <w:numId w:val="22"/>
        </w:numPr>
        <w:tabs>
          <w:tab w:val="clear" w:pos="1440"/>
          <w:tab w:val="num" w:pos="851"/>
        </w:tabs>
        <w:ind w:left="851" w:hanging="284"/>
        <w:jc w:val="both"/>
        <w:rPr>
          <w:lang w:val="ro-RO"/>
        </w:rPr>
      </w:pPr>
      <w:r w:rsidRPr="00D943CA">
        <w:rPr>
          <w:lang w:val="ro-RO"/>
        </w:rPr>
        <w:t>aprobarea direcţiilor prioritare şi/sau a programului de activitate, precum şi a bugetului cooperativei;</w:t>
      </w:r>
    </w:p>
    <w:p w:rsidR="004D79CC" w:rsidRPr="00D943CA" w:rsidRDefault="004D79CC" w:rsidP="0011236F">
      <w:pPr>
        <w:numPr>
          <w:ilvl w:val="1"/>
          <w:numId w:val="22"/>
        </w:numPr>
        <w:tabs>
          <w:tab w:val="clear" w:pos="1440"/>
          <w:tab w:val="num" w:pos="851"/>
        </w:tabs>
        <w:ind w:left="851" w:hanging="284"/>
        <w:jc w:val="both"/>
        <w:rPr>
          <w:lang w:val="ro-RO"/>
        </w:rPr>
      </w:pPr>
      <w:r w:rsidRPr="00D943CA">
        <w:rPr>
          <w:lang w:val="ro-RO"/>
        </w:rPr>
        <w:t>aprobarea regulamentului adunării generale, al consiliului cooperativei, al comisiei de revizie a cooperativei şi a altor regulamente ale cooperativei, modificarea şi completarea acestora;  </w:t>
      </w:r>
    </w:p>
    <w:p w:rsidR="004D79CC" w:rsidRPr="00D943CA" w:rsidRDefault="004D79CC" w:rsidP="0011236F">
      <w:pPr>
        <w:numPr>
          <w:ilvl w:val="1"/>
          <w:numId w:val="22"/>
        </w:numPr>
        <w:tabs>
          <w:tab w:val="clear" w:pos="1440"/>
          <w:tab w:val="num" w:pos="851"/>
        </w:tabs>
        <w:ind w:left="851" w:hanging="284"/>
        <w:jc w:val="both"/>
        <w:rPr>
          <w:lang w:val="it-IT"/>
        </w:rPr>
      </w:pPr>
      <w:r w:rsidRPr="00D943CA">
        <w:rPr>
          <w:lang w:val="it-IT"/>
        </w:rPr>
        <w:t xml:space="preserve">alegerea şi revocarea preşedintelui consiliului cooperativei şi a altor membri ai consiliului, ai comisiei de revizie, precum şi desemnarea organizaţiei de audit; </w:t>
      </w:r>
    </w:p>
    <w:p w:rsidR="004D79CC" w:rsidRPr="00D943CA" w:rsidRDefault="004D79CC" w:rsidP="0011236F">
      <w:pPr>
        <w:numPr>
          <w:ilvl w:val="1"/>
          <w:numId w:val="22"/>
        </w:numPr>
        <w:tabs>
          <w:tab w:val="clear" w:pos="1440"/>
          <w:tab w:val="num" w:pos="851"/>
        </w:tabs>
        <w:ind w:left="851" w:hanging="284"/>
        <w:jc w:val="both"/>
        <w:rPr>
          <w:lang w:val="it-IT"/>
        </w:rPr>
      </w:pPr>
      <w:r w:rsidRPr="00D943CA">
        <w:rPr>
          <w:lang w:val="it-IT"/>
        </w:rPr>
        <w:t>stabilirea mărimii taxei de intrare şi cotei de participare, a modului depunerii lor;</w:t>
      </w:r>
    </w:p>
    <w:p w:rsidR="004D79CC" w:rsidRPr="00D943CA" w:rsidRDefault="004D79CC" w:rsidP="0011236F">
      <w:pPr>
        <w:numPr>
          <w:ilvl w:val="1"/>
          <w:numId w:val="22"/>
        </w:numPr>
        <w:tabs>
          <w:tab w:val="clear" w:pos="1440"/>
          <w:tab w:val="num" w:pos="851"/>
        </w:tabs>
        <w:ind w:left="851" w:hanging="284"/>
        <w:jc w:val="both"/>
        <w:rPr>
          <w:lang w:val="it-IT"/>
        </w:rPr>
      </w:pPr>
      <w:r w:rsidRPr="00D943CA">
        <w:rPr>
          <w:lang w:val="it-IT"/>
        </w:rPr>
        <w:t>adoptarea sistemelor şi modului de comercializare şi de  distribuire a producţiei, precum şi de retribuire a muncii în cooperativă;</w:t>
      </w:r>
    </w:p>
    <w:p w:rsidR="004D79CC" w:rsidRPr="00D943CA" w:rsidRDefault="004D79CC" w:rsidP="0011236F">
      <w:pPr>
        <w:numPr>
          <w:ilvl w:val="1"/>
          <w:numId w:val="22"/>
        </w:numPr>
        <w:tabs>
          <w:tab w:val="clear" w:pos="1440"/>
          <w:tab w:val="num" w:pos="851"/>
        </w:tabs>
        <w:ind w:left="851" w:hanging="284"/>
        <w:jc w:val="both"/>
        <w:rPr>
          <w:lang w:val="it-IT"/>
        </w:rPr>
      </w:pPr>
      <w:r w:rsidRPr="00D943CA">
        <w:rPr>
          <w:lang w:val="it-IT"/>
        </w:rPr>
        <w:t>adoptarea hotărîrilor privind primirea în cooperativă şi excluderea din cooperativă;</w:t>
      </w:r>
    </w:p>
    <w:p w:rsidR="004D79CC" w:rsidRPr="00D943CA" w:rsidRDefault="004D79CC" w:rsidP="0011236F">
      <w:pPr>
        <w:numPr>
          <w:ilvl w:val="1"/>
          <w:numId w:val="22"/>
        </w:numPr>
        <w:tabs>
          <w:tab w:val="clear" w:pos="1440"/>
          <w:tab w:val="num" w:pos="851"/>
        </w:tabs>
        <w:ind w:left="851" w:hanging="284"/>
        <w:jc w:val="both"/>
        <w:rPr>
          <w:lang w:val="it-IT"/>
        </w:rPr>
      </w:pPr>
      <w:r w:rsidRPr="00D943CA">
        <w:rPr>
          <w:lang w:val="it-IT"/>
        </w:rPr>
        <w:t>stabilirea surselor şi sumelor anuale ale defalcărilor în rezervele (fondurile) cooperativei şi a direcţiilor de utilizare a acestora;</w:t>
      </w:r>
    </w:p>
    <w:p w:rsidR="004D79CC" w:rsidRPr="00D943CA" w:rsidRDefault="004D79CC" w:rsidP="0011236F">
      <w:pPr>
        <w:numPr>
          <w:ilvl w:val="1"/>
          <w:numId w:val="22"/>
        </w:numPr>
        <w:tabs>
          <w:tab w:val="clear" w:pos="1440"/>
          <w:tab w:val="num" w:pos="851"/>
        </w:tabs>
        <w:ind w:left="851" w:hanging="284"/>
        <w:jc w:val="both"/>
        <w:rPr>
          <w:lang w:val="it-IT"/>
        </w:rPr>
      </w:pPr>
      <w:r w:rsidRPr="00D943CA">
        <w:rPr>
          <w:lang w:val="it-IT"/>
        </w:rPr>
        <w:t xml:space="preserve">aprobarea normativelor de repartizare a profitului net al cooperativei; </w:t>
      </w:r>
    </w:p>
    <w:p w:rsidR="004D79CC" w:rsidRPr="00D943CA" w:rsidRDefault="004D79CC" w:rsidP="0011236F">
      <w:pPr>
        <w:numPr>
          <w:ilvl w:val="1"/>
          <w:numId w:val="22"/>
        </w:numPr>
        <w:tabs>
          <w:tab w:val="clear" w:pos="1440"/>
          <w:tab w:val="left" w:pos="993"/>
        </w:tabs>
        <w:ind w:left="851" w:hanging="284"/>
        <w:jc w:val="both"/>
        <w:rPr>
          <w:lang w:val="it-IT"/>
        </w:rPr>
      </w:pPr>
      <w:r w:rsidRPr="00D943CA">
        <w:rPr>
          <w:lang w:val="it-IT"/>
        </w:rPr>
        <w:t>adoptarea hotărîrilor privind încheierea tranzacţiilor cu bunurile imobile;</w:t>
      </w:r>
    </w:p>
    <w:p w:rsidR="004D79CC" w:rsidRPr="00D943CA" w:rsidRDefault="004D79CC" w:rsidP="0011236F">
      <w:pPr>
        <w:numPr>
          <w:ilvl w:val="1"/>
          <w:numId w:val="22"/>
        </w:numPr>
        <w:tabs>
          <w:tab w:val="clear" w:pos="1440"/>
          <w:tab w:val="left" w:pos="709"/>
          <w:tab w:val="left" w:pos="993"/>
        </w:tabs>
        <w:ind w:left="851" w:hanging="284"/>
        <w:jc w:val="both"/>
        <w:rPr>
          <w:lang w:val="it-IT"/>
        </w:rPr>
      </w:pPr>
      <w:r w:rsidRPr="00D943CA">
        <w:rPr>
          <w:lang w:val="it-IT"/>
        </w:rPr>
        <w:t>înfiinţarea, vînzarea sau lichidarea întreprinderilor afiliate ori vînzarea cotei de participare a cooperativei în întreprinderile sale afiliate;</w:t>
      </w:r>
    </w:p>
    <w:p w:rsidR="004D79CC" w:rsidRPr="00D943CA" w:rsidRDefault="004D79CC" w:rsidP="0011236F">
      <w:pPr>
        <w:numPr>
          <w:ilvl w:val="1"/>
          <w:numId w:val="22"/>
        </w:numPr>
        <w:tabs>
          <w:tab w:val="clear" w:pos="1440"/>
          <w:tab w:val="left" w:pos="709"/>
          <w:tab w:val="left" w:pos="993"/>
        </w:tabs>
        <w:ind w:left="851" w:hanging="284"/>
        <w:jc w:val="both"/>
        <w:rPr>
          <w:lang w:val="it-IT"/>
        </w:rPr>
      </w:pPr>
      <w:r w:rsidRPr="00D943CA">
        <w:rPr>
          <w:lang w:val="it-IT"/>
        </w:rPr>
        <w:t xml:space="preserve">deschiderea şi închiderea </w:t>
      </w:r>
      <w:r w:rsidR="00D112A8" w:rsidRPr="00D943CA">
        <w:rPr>
          <w:lang w:val="it-IT"/>
        </w:rPr>
        <w:t>sucursalelor</w:t>
      </w:r>
      <w:r w:rsidRPr="00D943CA">
        <w:rPr>
          <w:lang w:val="it-IT"/>
        </w:rPr>
        <w:t xml:space="preserve">, aprobarea regulamentelor lor, desemnarea şi eliberarea din funcţie a conducătorilor acestor </w:t>
      </w:r>
      <w:r w:rsidR="00D112A8" w:rsidRPr="00D943CA">
        <w:rPr>
          <w:lang w:val="it-IT"/>
        </w:rPr>
        <w:t>sucursale</w:t>
      </w:r>
      <w:r w:rsidRPr="00D943CA">
        <w:rPr>
          <w:lang w:val="it-IT"/>
        </w:rPr>
        <w:t>;</w:t>
      </w:r>
    </w:p>
    <w:p w:rsidR="004D79CC" w:rsidRPr="00D943CA" w:rsidRDefault="004D79CC" w:rsidP="0011236F">
      <w:pPr>
        <w:numPr>
          <w:ilvl w:val="1"/>
          <w:numId w:val="22"/>
        </w:numPr>
        <w:tabs>
          <w:tab w:val="clear" w:pos="1440"/>
          <w:tab w:val="left" w:pos="709"/>
          <w:tab w:val="left" w:pos="993"/>
        </w:tabs>
        <w:ind w:left="851" w:hanging="284"/>
        <w:jc w:val="both"/>
        <w:rPr>
          <w:lang w:val="it-IT"/>
        </w:rPr>
      </w:pPr>
      <w:r w:rsidRPr="00D943CA">
        <w:rPr>
          <w:lang w:val="it-IT"/>
        </w:rPr>
        <w:t>aderarea cooperativei la uniunile de cooperative şi retragerea din acestea;</w:t>
      </w:r>
    </w:p>
    <w:p w:rsidR="004D79CC" w:rsidRPr="00D943CA" w:rsidRDefault="004D79CC" w:rsidP="0011236F">
      <w:pPr>
        <w:numPr>
          <w:ilvl w:val="1"/>
          <w:numId w:val="22"/>
        </w:numPr>
        <w:tabs>
          <w:tab w:val="clear" w:pos="1440"/>
          <w:tab w:val="left" w:pos="709"/>
          <w:tab w:val="left" w:pos="993"/>
        </w:tabs>
        <w:ind w:left="851" w:hanging="284"/>
        <w:jc w:val="both"/>
        <w:rPr>
          <w:lang w:val="it-IT"/>
        </w:rPr>
      </w:pPr>
      <w:r w:rsidRPr="00D943CA">
        <w:rPr>
          <w:lang w:val="it-IT"/>
        </w:rPr>
        <w:t xml:space="preserve">aprobarea </w:t>
      </w:r>
      <w:r w:rsidR="00DA5A71" w:rsidRPr="00D943CA">
        <w:rPr>
          <w:lang w:val="it-IT"/>
        </w:rPr>
        <w:t>situaţiilor</w:t>
      </w:r>
      <w:r w:rsidRPr="00D943CA">
        <w:rPr>
          <w:lang w:val="it-IT"/>
        </w:rPr>
        <w:t xml:space="preserve"> financiare ale cooperativei, a raportului consiliului cooperativei, al comisiei de revizie a cooperativei, precum şi aprecierea activităţii acestor organe de conducere;</w:t>
      </w:r>
    </w:p>
    <w:p w:rsidR="004D79CC" w:rsidRPr="00D943CA" w:rsidRDefault="004D79CC" w:rsidP="0011236F">
      <w:pPr>
        <w:numPr>
          <w:ilvl w:val="1"/>
          <w:numId w:val="22"/>
        </w:numPr>
        <w:tabs>
          <w:tab w:val="clear" w:pos="1440"/>
          <w:tab w:val="left" w:pos="709"/>
          <w:tab w:val="left" w:pos="993"/>
        </w:tabs>
        <w:ind w:left="851" w:hanging="284"/>
        <w:jc w:val="both"/>
        <w:rPr>
          <w:lang w:val="it-IT"/>
        </w:rPr>
      </w:pPr>
      <w:r w:rsidRPr="00D943CA">
        <w:rPr>
          <w:lang w:val="it-IT"/>
        </w:rPr>
        <w:t>examinarea plîngerilor membrilor cooperativei împotriva deciziilor consiliului cooperativei sau preşedintelui cooperativei;</w:t>
      </w:r>
    </w:p>
    <w:p w:rsidR="004D79CC" w:rsidRPr="00D943CA" w:rsidRDefault="004D79CC" w:rsidP="0011236F">
      <w:pPr>
        <w:numPr>
          <w:ilvl w:val="1"/>
          <w:numId w:val="22"/>
        </w:numPr>
        <w:tabs>
          <w:tab w:val="clear" w:pos="1440"/>
          <w:tab w:val="left" w:pos="709"/>
          <w:tab w:val="left" w:pos="993"/>
        </w:tabs>
        <w:ind w:left="851" w:hanging="284"/>
        <w:jc w:val="both"/>
        <w:rPr>
          <w:lang w:val="it-IT"/>
        </w:rPr>
      </w:pPr>
      <w:r w:rsidRPr="00D943CA">
        <w:rPr>
          <w:lang w:val="it-IT"/>
        </w:rPr>
        <w:t>reorganizarea şi lichidarea cooperativei</w:t>
      </w:r>
      <w:r w:rsidRPr="00D943CA">
        <w:rPr>
          <w:lang w:val="ro-RO"/>
        </w:rPr>
        <w:t xml:space="preserve">. </w:t>
      </w:r>
    </w:p>
    <w:p w:rsidR="004D79CC" w:rsidRPr="00D943CA" w:rsidRDefault="004D79CC" w:rsidP="0011236F">
      <w:pPr>
        <w:pStyle w:val="Normal1"/>
        <w:numPr>
          <w:ilvl w:val="1"/>
          <w:numId w:val="23"/>
        </w:numPr>
        <w:tabs>
          <w:tab w:val="clear" w:pos="360"/>
          <w:tab w:val="num" w:pos="540"/>
        </w:tabs>
        <w:ind w:left="540" w:hanging="540"/>
        <w:jc w:val="both"/>
        <w:rPr>
          <w:sz w:val="24"/>
          <w:szCs w:val="24"/>
        </w:rPr>
      </w:pPr>
      <w:r w:rsidRPr="00D943CA">
        <w:rPr>
          <w:sz w:val="24"/>
          <w:szCs w:val="24"/>
        </w:rPr>
        <w:t xml:space="preserve">Dacă consiliul cooperativei nu poate soluţiona chestiunea ce ţine de atribuţiile lui, acesta    este în drept să ceară adunării generale soluţionarea chestiunii respective. </w:t>
      </w:r>
    </w:p>
    <w:p w:rsidR="004D79CC" w:rsidRPr="00D943CA" w:rsidRDefault="004D79CC" w:rsidP="0011236F">
      <w:pPr>
        <w:pStyle w:val="Normal1"/>
        <w:numPr>
          <w:ilvl w:val="1"/>
          <w:numId w:val="23"/>
        </w:numPr>
        <w:tabs>
          <w:tab w:val="clear" w:pos="360"/>
          <w:tab w:val="num" w:pos="540"/>
        </w:tabs>
        <w:ind w:left="540" w:hanging="540"/>
        <w:jc w:val="both"/>
        <w:rPr>
          <w:sz w:val="24"/>
          <w:szCs w:val="24"/>
        </w:rPr>
      </w:pPr>
      <w:r w:rsidRPr="00D943CA">
        <w:rPr>
          <w:sz w:val="24"/>
          <w:szCs w:val="24"/>
        </w:rPr>
        <w:t xml:space="preserve">Atribuţiile care ţin de competenţa exclusivă a adunării generale nu pot fi delegate altor organe de conducere ale cooperativei. </w:t>
      </w:r>
    </w:p>
    <w:p w:rsidR="004D79CC" w:rsidRPr="00D943CA" w:rsidRDefault="004D79CC" w:rsidP="0011236F">
      <w:pPr>
        <w:pStyle w:val="Normal1"/>
        <w:numPr>
          <w:ilvl w:val="1"/>
          <w:numId w:val="23"/>
        </w:numPr>
        <w:tabs>
          <w:tab w:val="clear" w:pos="360"/>
          <w:tab w:val="num" w:pos="540"/>
        </w:tabs>
        <w:ind w:left="540" w:hanging="540"/>
        <w:jc w:val="both"/>
        <w:rPr>
          <w:sz w:val="24"/>
          <w:szCs w:val="24"/>
        </w:rPr>
      </w:pPr>
      <w:r w:rsidRPr="00D943CA">
        <w:rPr>
          <w:sz w:val="24"/>
          <w:szCs w:val="24"/>
        </w:rPr>
        <w:t>Adunarea generală poate fi ordinară sau extraordinară.</w:t>
      </w:r>
    </w:p>
    <w:p w:rsidR="004D79CC" w:rsidRPr="00D943CA" w:rsidRDefault="004D79CC" w:rsidP="0011236F">
      <w:pPr>
        <w:pStyle w:val="Normal1"/>
        <w:numPr>
          <w:ilvl w:val="1"/>
          <w:numId w:val="23"/>
        </w:numPr>
        <w:tabs>
          <w:tab w:val="clear" w:pos="360"/>
          <w:tab w:val="num" w:pos="540"/>
        </w:tabs>
        <w:ind w:left="540" w:hanging="540"/>
        <w:jc w:val="both"/>
        <w:rPr>
          <w:sz w:val="24"/>
          <w:szCs w:val="24"/>
        </w:rPr>
      </w:pPr>
      <w:r w:rsidRPr="00D943CA">
        <w:rPr>
          <w:sz w:val="24"/>
          <w:szCs w:val="24"/>
        </w:rPr>
        <w:lastRenderedPageBreak/>
        <w:t>Adunarea generală anuală se convoacă de preşedintele cooperativei la decizia consiliului cooperativei şi se desfăşoară în termenele stabilite de prezentul statut însă nu mai târziu de 2 luni după expirarea exerciţiului financiar.</w:t>
      </w:r>
    </w:p>
    <w:p w:rsidR="004D79CC" w:rsidRPr="00D943CA" w:rsidRDefault="004D79CC" w:rsidP="0011236F">
      <w:pPr>
        <w:pStyle w:val="Normal1"/>
        <w:numPr>
          <w:ilvl w:val="1"/>
          <w:numId w:val="23"/>
        </w:numPr>
        <w:tabs>
          <w:tab w:val="clear" w:pos="360"/>
          <w:tab w:val="num" w:pos="567"/>
        </w:tabs>
        <w:ind w:left="540" w:hanging="540"/>
        <w:jc w:val="both"/>
        <w:rPr>
          <w:sz w:val="24"/>
          <w:szCs w:val="24"/>
        </w:rPr>
      </w:pPr>
      <w:r w:rsidRPr="00D943CA">
        <w:rPr>
          <w:sz w:val="24"/>
          <w:szCs w:val="24"/>
        </w:rPr>
        <w:t>Adunarea generală extraordinară se convoacă de preşedintele cooperativei în baza hotărârii generale precedente sau la decizia consiliului cooperativei adoptată:</w:t>
      </w:r>
    </w:p>
    <w:p w:rsidR="004D79CC" w:rsidRPr="00D943CA" w:rsidRDefault="004D79CC" w:rsidP="0011236F">
      <w:pPr>
        <w:pStyle w:val="Normal1"/>
        <w:numPr>
          <w:ilvl w:val="0"/>
          <w:numId w:val="17"/>
        </w:numPr>
        <w:tabs>
          <w:tab w:val="clear" w:pos="360"/>
          <w:tab w:val="num" w:pos="1080"/>
        </w:tabs>
        <w:ind w:left="1080" w:hanging="540"/>
        <w:jc w:val="both"/>
        <w:rPr>
          <w:sz w:val="24"/>
          <w:szCs w:val="24"/>
        </w:rPr>
      </w:pPr>
      <w:r w:rsidRPr="00D943CA">
        <w:rPr>
          <w:sz w:val="24"/>
          <w:szCs w:val="24"/>
        </w:rPr>
        <w:t>din iniţiativa consiliului cooperativei;</w:t>
      </w:r>
    </w:p>
    <w:p w:rsidR="004D79CC" w:rsidRPr="00D943CA" w:rsidRDefault="004D79CC" w:rsidP="0011236F">
      <w:pPr>
        <w:pStyle w:val="Normal1"/>
        <w:numPr>
          <w:ilvl w:val="0"/>
          <w:numId w:val="17"/>
        </w:numPr>
        <w:tabs>
          <w:tab w:val="clear" w:pos="360"/>
          <w:tab w:val="num" w:pos="1080"/>
        </w:tabs>
        <w:ind w:left="1080" w:hanging="540"/>
        <w:jc w:val="both"/>
        <w:rPr>
          <w:sz w:val="24"/>
          <w:szCs w:val="24"/>
        </w:rPr>
      </w:pPr>
      <w:r w:rsidRPr="00D943CA">
        <w:rPr>
          <w:sz w:val="24"/>
          <w:szCs w:val="24"/>
        </w:rPr>
        <w:t>la cererea comisiei de revizie;</w:t>
      </w:r>
    </w:p>
    <w:p w:rsidR="004D79CC" w:rsidRPr="00D943CA" w:rsidRDefault="004D79CC" w:rsidP="0011236F">
      <w:pPr>
        <w:pStyle w:val="Normal1"/>
        <w:numPr>
          <w:ilvl w:val="0"/>
          <w:numId w:val="17"/>
        </w:numPr>
        <w:tabs>
          <w:tab w:val="clear" w:pos="360"/>
          <w:tab w:val="num" w:pos="1080"/>
        </w:tabs>
        <w:ind w:left="1080" w:hanging="540"/>
        <w:jc w:val="both"/>
        <w:rPr>
          <w:sz w:val="24"/>
          <w:szCs w:val="24"/>
        </w:rPr>
      </w:pPr>
      <w:r w:rsidRPr="00D943CA">
        <w:rPr>
          <w:sz w:val="24"/>
          <w:szCs w:val="24"/>
        </w:rPr>
        <w:t>la cererea membrilor ce constituie cel puţin 25% din numărul total al membrilor cooperativei.</w:t>
      </w:r>
    </w:p>
    <w:p w:rsidR="004D79CC" w:rsidRPr="00D943CA" w:rsidRDefault="004D79CC" w:rsidP="0011236F">
      <w:pPr>
        <w:pStyle w:val="Normal1"/>
        <w:numPr>
          <w:ilvl w:val="1"/>
          <w:numId w:val="23"/>
        </w:numPr>
        <w:tabs>
          <w:tab w:val="clear" w:pos="360"/>
          <w:tab w:val="num" w:pos="540"/>
        </w:tabs>
        <w:ind w:left="540" w:hanging="540"/>
        <w:jc w:val="both"/>
        <w:rPr>
          <w:sz w:val="24"/>
          <w:szCs w:val="24"/>
        </w:rPr>
      </w:pPr>
      <w:r w:rsidRPr="00D943CA">
        <w:rPr>
          <w:sz w:val="24"/>
          <w:szCs w:val="24"/>
        </w:rPr>
        <w:t>Dacă preşedintele cooperativei nu a convocat adunarea generală extraordinară în termen de 20 de zile de la data adoptării hotărârii sau deciziei prevăzute la p</w:t>
      </w:r>
      <w:r w:rsidR="00543628">
        <w:rPr>
          <w:sz w:val="24"/>
          <w:szCs w:val="24"/>
        </w:rPr>
        <w:t>ct</w:t>
      </w:r>
      <w:r w:rsidRPr="00D943CA">
        <w:rPr>
          <w:sz w:val="24"/>
          <w:szCs w:val="24"/>
        </w:rPr>
        <w:t>.8.7., adunarea se convoacă de consiliul cooperativei într-un termen de cel mult 45 de zile de la data adoptării deciziei privind convocarea adunării. Dacă consiliul cooperativei nu a convocat adunarea generală extraordinară, aceasta se convoacă de comisia de revizie sau de membrii cooperativei menţionate care constituie cel puţin 25% din numărul total al membrilor cooperativei.</w:t>
      </w:r>
    </w:p>
    <w:p w:rsidR="004D79CC" w:rsidRPr="00D943CA" w:rsidRDefault="004D79CC" w:rsidP="0011236F">
      <w:pPr>
        <w:pStyle w:val="Normal1"/>
        <w:numPr>
          <w:ilvl w:val="1"/>
          <w:numId w:val="23"/>
        </w:numPr>
        <w:tabs>
          <w:tab w:val="clear" w:pos="360"/>
          <w:tab w:val="num" w:pos="540"/>
        </w:tabs>
        <w:ind w:left="540" w:hanging="540"/>
        <w:jc w:val="both"/>
        <w:rPr>
          <w:sz w:val="24"/>
          <w:szCs w:val="24"/>
        </w:rPr>
      </w:pPr>
      <w:r w:rsidRPr="00D943CA">
        <w:rPr>
          <w:sz w:val="24"/>
          <w:szCs w:val="24"/>
        </w:rPr>
        <w:t>Înştiinţarea membrilor privind convocarea adunării generale se efectuează în scris de preşedintele cooperativei cu cel târziu 15 zile înainte de desfăşurarea adunării generale.</w:t>
      </w:r>
    </w:p>
    <w:p w:rsidR="004D79CC" w:rsidRPr="00D943CA" w:rsidRDefault="004D79CC" w:rsidP="004D79CC">
      <w:pPr>
        <w:ind w:left="540"/>
        <w:jc w:val="both"/>
        <w:rPr>
          <w:lang w:val="ro-RO"/>
        </w:rPr>
      </w:pPr>
      <w:r w:rsidRPr="00D943CA">
        <w:rPr>
          <w:lang w:val="ro-RO"/>
        </w:rPr>
        <w:t xml:space="preserve">Înştiinţarea privind convocarea adunării generale va conţine: data, timpul, locul desfăşurării şi ordinea de zi, precum şi locul unde se poate lua cunoştinţă de materialele pentru ordinea de zi. </w:t>
      </w:r>
    </w:p>
    <w:p w:rsidR="004D79CC" w:rsidRPr="00D943CA" w:rsidRDefault="004D79CC" w:rsidP="0011236F">
      <w:pPr>
        <w:numPr>
          <w:ilvl w:val="1"/>
          <w:numId w:val="23"/>
        </w:numPr>
        <w:tabs>
          <w:tab w:val="clear" w:pos="360"/>
          <w:tab w:val="num" w:pos="540"/>
        </w:tabs>
        <w:ind w:left="540" w:hanging="540"/>
        <w:jc w:val="both"/>
        <w:rPr>
          <w:lang w:val="ro-RO"/>
        </w:rPr>
      </w:pPr>
      <w:r w:rsidRPr="00D943CA">
        <w:rPr>
          <w:lang w:val="ro-RO"/>
        </w:rPr>
        <w:t>La adunarea generală, membrul cooperativei poate prezenta numai un singur alt membru al cooperativei. Membrul cooperativei poate participa la adunarea generală prin intermediul unui reprezentant în bază de procură.</w:t>
      </w:r>
    </w:p>
    <w:p w:rsidR="004D79CC" w:rsidRPr="00D943CA" w:rsidRDefault="004D79CC" w:rsidP="0011236F">
      <w:pPr>
        <w:numPr>
          <w:ilvl w:val="1"/>
          <w:numId w:val="23"/>
        </w:numPr>
        <w:tabs>
          <w:tab w:val="clear" w:pos="360"/>
          <w:tab w:val="num" w:pos="540"/>
        </w:tabs>
        <w:ind w:left="540" w:hanging="540"/>
        <w:jc w:val="both"/>
        <w:rPr>
          <w:lang w:val="ro-RO"/>
        </w:rPr>
      </w:pPr>
      <w:r w:rsidRPr="00D943CA">
        <w:rPr>
          <w:lang w:val="ro-RO"/>
        </w:rPr>
        <w:t xml:space="preserve"> Adunarea generală este deliberativă dacă la ea sînt prezenţi (reprezentaţi) mai mult de 50% din numărul total al membrilor cooperativei. </w:t>
      </w:r>
    </w:p>
    <w:p w:rsidR="004D79CC" w:rsidRPr="00D943CA" w:rsidRDefault="004D79CC" w:rsidP="0011236F">
      <w:pPr>
        <w:numPr>
          <w:ilvl w:val="1"/>
          <w:numId w:val="23"/>
        </w:numPr>
        <w:tabs>
          <w:tab w:val="clear" w:pos="360"/>
          <w:tab w:val="num" w:pos="540"/>
        </w:tabs>
        <w:ind w:left="540" w:hanging="540"/>
        <w:jc w:val="both"/>
        <w:rPr>
          <w:lang w:val="it-IT"/>
        </w:rPr>
      </w:pPr>
      <w:r w:rsidRPr="00D943CA">
        <w:rPr>
          <w:lang w:val="ro-RO"/>
        </w:rPr>
        <w:t xml:space="preserve"> </w:t>
      </w:r>
      <w:r w:rsidRPr="00D943CA">
        <w:rPr>
          <w:lang w:val="it-IT"/>
        </w:rPr>
        <w:t>Dacă la adunarea generală nu este prezent (nu este reprezentat) numărul necesar de membri ai cooperativei, aceasta se convoacă repetat, însă nu mai devreme de 10 zile şi nu mai tîrziu de 30 de zile de la data adunării convocate iniţial.</w:t>
      </w:r>
    </w:p>
    <w:p w:rsidR="004D79CC" w:rsidRPr="00D943CA" w:rsidRDefault="004D79CC" w:rsidP="0011236F">
      <w:pPr>
        <w:numPr>
          <w:ilvl w:val="1"/>
          <w:numId w:val="23"/>
        </w:numPr>
        <w:tabs>
          <w:tab w:val="clear" w:pos="360"/>
          <w:tab w:val="num" w:pos="540"/>
        </w:tabs>
        <w:ind w:left="540" w:hanging="540"/>
        <w:jc w:val="both"/>
        <w:rPr>
          <w:lang w:val="it-IT"/>
        </w:rPr>
      </w:pPr>
      <w:r w:rsidRPr="00D943CA">
        <w:rPr>
          <w:lang w:val="it-IT"/>
        </w:rPr>
        <w:t xml:space="preserve"> Adunarea generală convocată repetat este deliberativă dacă la ea sînt prezenţi (reprezentaţi) cel puţin 1/3 din numărul total al membrilor cooperativei. </w:t>
      </w:r>
    </w:p>
    <w:p w:rsidR="004D79CC" w:rsidRPr="00D943CA" w:rsidRDefault="004D79CC" w:rsidP="0011236F">
      <w:pPr>
        <w:numPr>
          <w:ilvl w:val="1"/>
          <w:numId w:val="23"/>
        </w:numPr>
        <w:tabs>
          <w:tab w:val="clear" w:pos="360"/>
          <w:tab w:val="num" w:pos="540"/>
        </w:tabs>
        <w:ind w:left="540" w:hanging="540"/>
        <w:jc w:val="both"/>
        <w:rPr>
          <w:lang w:val="it-IT"/>
        </w:rPr>
      </w:pPr>
      <w:r w:rsidRPr="00D943CA">
        <w:rPr>
          <w:lang w:val="it-IT"/>
        </w:rPr>
        <w:t xml:space="preserve"> La cererea în scris a 5% sau mai mult din membrii cooperativei prezenţi (reprezentaţi) la adunarea generală, adunarea este în drept să ia în discuţie chestiunile abordate în cerere şi să ceară de la consiliul cooperativei includerea lor în ordinea de zi a următoarei adunări, inclusiv a celei extraordinare.</w:t>
      </w:r>
    </w:p>
    <w:p w:rsidR="004D79CC" w:rsidRPr="00D943CA" w:rsidRDefault="004D79CC" w:rsidP="0011236F">
      <w:pPr>
        <w:numPr>
          <w:ilvl w:val="1"/>
          <w:numId w:val="23"/>
        </w:numPr>
        <w:tabs>
          <w:tab w:val="clear" w:pos="360"/>
          <w:tab w:val="num" w:pos="540"/>
        </w:tabs>
        <w:ind w:left="540" w:hanging="540"/>
        <w:jc w:val="both"/>
        <w:rPr>
          <w:lang w:val="it-IT"/>
        </w:rPr>
      </w:pPr>
      <w:r w:rsidRPr="00D943CA">
        <w:rPr>
          <w:lang w:val="it-IT"/>
        </w:rPr>
        <w:t xml:space="preserve"> Adunarea generală poate examina orice chestiune la cererea participanţilor depusă conform pct.8.14, dar hotărîrile adunării se pot adopta numai pe marginea acelor chestiuni care au fost incluse în ordinea de zi a adunării.</w:t>
      </w:r>
    </w:p>
    <w:p w:rsidR="004D79CC" w:rsidRPr="00D943CA" w:rsidRDefault="004D79CC" w:rsidP="0011236F">
      <w:pPr>
        <w:numPr>
          <w:ilvl w:val="1"/>
          <w:numId w:val="23"/>
        </w:numPr>
        <w:tabs>
          <w:tab w:val="clear" w:pos="360"/>
          <w:tab w:val="num" w:pos="540"/>
        </w:tabs>
        <w:ind w:left="540" w:hanging="540"/>
        <w:jc w:val="both"/>
        <w:rPr>
          <w:lang w:val="it-IT"/>
        </w:rPr>
      </w:pPr>
      <w:r w:rsidRPr="00D943CA">
        <w:rPr>
          <w:lang w:val="it-IT"/>
        </w:rPr>
        <w:t xml:space="preserve"> Votarea la adunarea generală poate fi deschisă sau secretă. Decizia privind votarea secretă a uneia din chestiuni se adoptă de adunarea generală prin votul deschis a cel puţin 50% din numărul membrilor prezenţi.</w:t>
      </w:r>
    </w:p>
    <w:p w:rsidR="004D79CC" w:rsidRPr="00D943CA" w:rsidRDefault="004D79CC" w:rsidP="0011236F">
      <w:pPr>
        <w:numPr>
          <w:ilvl w:val="1"/>
          <w:numId w:val="23"/>
        </w:numPr>
        <w:tabs>
          <w:tab w:val="clear" w:pos="360"/>
          <w:tab w:val="num" w:pos="540"/>
        </w:tabs>
        <w:ind w:left="540" w:hanging="540"/>
        <w:jc w:val="both"/>
        <w:rPr>
          <w:lang w:val="it-IT"/>
        </w:rPr>
      </w:pPr>
      <w:r w:rsidRPr="00D943CA">
        <w:rPr>
          <w:lang w:val="it-IT"/>
        </w:rPr>
        <w:t xml:space="preserve">Adunarea generală adoptă hotărîrile cu majoritatea de voturi ale membrilor cooperativei prezenţi. </w:t>
      </w:r>
    </w:p>
    <w:p w:rsidR="004D79CC" w:rsidRPr="00D943CA" w:rsidRDefault="004D79CC" w:rsidP="0011236F">
      <w:pPr>
        <w:numPr>
          <w:ilvl w:val="1"/>
          <w:numId w:val="23"/>
        </w:numPr>
        <w:tabs>
          <w:tab w:val="clear" w:pos="360"/>
          <w:tab w:val="num" w:pos="540"/>
        </w:tabs>
        <w:ind w:left="540" w:hanging="540"/>
        <w:jc w:val="both"/>
        <w:rPr>
          <w:lang w:val="it-IT"/>
        </w:rPr>
      </w:pPr>
      <w:r w:rsidRPr="00D943CA">
        <w:rPr>
          <w:lang w:val="it-IT"/>
        </w:rPr>
        <w:t>Cu votul a 2/3 din numărul total al membrilor cooperativei se adoptă hotărîri privind:</w:t>
      </w:r>
    </w:p>
    <w:p w:rsidR="004D79CC" w:rsidRPr="00D943CA" w:rsidRDefault="004D79CC" w:rsidP="004D79CC">
      <w:pPr>
        <w:ind w:left="1080" w:hanging="540"/>
        <w:jc w:val="both"/>
        <w:rPr>
          <w:lang w:val="it-IT"/>
        </w:rPr>
      </w:pPr>
      <w:r w:rsidRPr="00D943CA">
        <w:rPr>
          <w:lang w:val="it-IT"/>
        </w:rPr>
        <w:t>    a) modificarea condiţiilor şi modului de primire în cooperativă, de retragere şi excludere  din cooperativă;</w:t>
      </w:r>
    </w:p>
    <w:p w:rsidR="004D79CC" w:rsidRPr="00D943CA" w:rsidRDefault="004D79CC" w:rsidP="004D79CC">
      <w:pPr>
        <w:ind w:left="1080" w:hanging="540"/>
        <w:jc w:val="both"/>
        <w:rPr>
          <w:lang w:val="it-IT"/>
        </w:rPr>
      </w:pPr>
      <w:r w:rsidRPr="00D943CA">
        <w:rPr>
          <w:lang w:val="it-IT"/>
        </w:rPr>
        <w:t>    b) modificarea mărimii taxei de intrare şi a cotei de participare, precum şi a modului şi termenelor depunerii lor;</w:t>
      </w:r>
    </w:p>
    <w:p w:rsidR="004D79CC" w:rsidRPr="00D943CA" w:rsidRDefault="004D79CC" w:rsidP="004D79CC">
      <w:pPr>
        <w:ind w:left="540"/>
        <w:jc w:val="both"/>
        <w:rPr>
          <w:lang w:val="it-IT"/>
        </w:rPr>
      </w:pPr>
      <w:r w:rsidRPr="00D943CA">
        <w:rPr>
          <w:lang w:val="it-IT"/>
        </w:rPr>
        <w:t>    c) reorganizarea şi lichidarea cooperativei.</w:t>
      </w:r>
    </w:p>
    <w:p w:rsidR="004D79CC" w:rsidRPr="00D943CA" w:rsidRDefault="004D79CC" w:rsidP="0011236F">
      <w:pPr>
        <w:pStyle w:val="Normal1"/>
        <w:numPr>
          <w:ilvl w:val="1"/>
          <w:numId w:val="23"/>
        </w:numPr>
        <w:ind w:left="540" w:hanging="540"/>
        <w:jc w:val="both"/>
        <w:rPr>
          <w:sz w:val="24"/>
          <w:szCs w:val="24"/>
        </w:rPr>
      </w:pPr>
      <w:r w:rsidRPr="00D943CA">
        <w:rPr>
          <w:b/>
          <w:sz w:val="24"/>
          <w:szCs w:val="24"/>
        </w:rPr>
        <w:t>Consiliul cooperativei</w:t>
      </w:r>
      <w:r w:rsidRPr="00D943CA">
        <w:rPr>
          <w:sz w:val="24"/>
          <w:szCs w:val="24"/>
        </w:rPr>
        <w:t xml:space="preserve"> efectuează, în limitele competenţei sale, controlul general al activităţii cooperativei, reprezintă interesele membrilor ei în perioada dintre adunările generale şi este subordonat adunării generale.</w:t>
      </w:r>
      <w:r w:rsidR="0046682B" w:rsidRPr="00D943CA">
        <w:rPr>
          <w:szCs w:val="28"/>
          <w:lang w:val="en-US"/>
        </w:rPr>
        <w:t xml:space="preserve"> </w:t>
      </w:r>
      <w:proofErr w:type="spellStart"/>
      <w:r w:rsidR="0046682B" w:rsidRPr="00D943CA">
        <w:rPr>
          <w:sz w:val="24"/>
          <w:szCs w:val="24"/>
          <w:lang w:val="en-US"/>
        </w:rPr>
        <w:t>Consiliul</w:t>
      </w:r>
      <w:proofErr w:type="spellEnd"/>
      <w:r w:rsidR="0046682B" w:rsidRPr="00D943CA">
        <w:rPr>
          <w:sz w:val="24"/>
          <w:szCs w:val="24"/>
          <w:lang w:val="en-US"/>
        </w:rPr>
        <w:t xml:space="preserve"> </w:t>
      </w:r>
      <w:proofErr w:type="spellStart"/>
      <w:r w:rsidR="0046682B" w:rsidRPr="00D943CA">
        <w:rPr>
          <w:sz w:val="24"/>
          <w:szCs w:val="24"/>
          <w:lang w:val="en-US"/>
        </w:rPr>
        <w:t>cooperativei</w:t>
      </w:r>
      <w:proofErr w:type="spellEnd"/>
      <w:r w:rsidR="0046682B" w:rsidRPr="00D943CA">
        <w:rPr>
          <w:sz w:val="24"/>
          <w:szCs w:val="24"/>
          <w:lang w:val="en-US"/>
        </w:rPr>
        <w:t xml:space="preserve"> se </w:t>
      </w:r>
      <w:proofErr w:type="spellStart"/>
      <w:r w:rsidR="0046682B" w:rsidRPr="00D943CA">
        <w:rPr>
          <w:sz w:val="24"/>
          <w:szCs w:val="24"/>
          <w:lang w:val="en-US"/>
        </w:rPr>
        <w:t>constituie</w:t>
      </w:r>
      <w:proofErr w:type="spellEnd"/>
      <w:r w:rsidR="0046682B" w:rsidRPr="00D943CA">
        <w:rPr>
          <w:sz w:val="24"/>
          <w:szCs w:val="24"/>
          <w:lang w:val="en-US"/>
        </w:rPr>
        <w:t xml:space="preserve">, </w:t>
      </w:r>
      <w:proofErr w:type="spellStart"/>
      <w:r w:rsidR="0046682B" w:rsidRPr="00D943CA">
        <w:rPr>
          <w:sz w:val="24"/>
          <w:szCs w:val="24"/>
          <w:lang w:val="en-US"/>
        </w:rPr>
        <w:t>în</w:t>
      </w:r>
      <w:proofErr w:type="spellEnd"/>
      <w:r w:rsidR="0046682B" w:rsidRPr="00D943CA">
        <w:rPr>
          <w:sz w:val="24"/>
          <w:szCs w:val="24"/>
          <w:lang w:val="en-US"/>
        </w:rPr>
        <w:t xml:space="preserve"> mod </w:t>
      </w:r>
      <w:proofErr w:type="spellStart"/>
      <w:r w:rsidR="0046682B" w:rsidRPr="00D943CA">
        <w:rPr>
          <w:sz w:val="24"/>
          <w:szCs w:val="24"/>
          <w:lang w:val="en-US"/>
        </w:rPr>
        <w:t>obligatoriu</w:t>
      </w:r>
      <w:proofErr w:type="spellEnd"/>
      <w:r w:rsidR="0046682B" w:rsidRPr="00D943CA">
        <w:rPr>
          <w:sz w:val="24"/>
          <w:szCs w:val="24"/>
          <w:lang w:val="en-US"/>
        </w:rPr>
        <w:t xml:space="preserve">, </w:t>
      </w:r>
      <w:proofErr w:type="spellStart"/>
      <w:r w:rsidR="0046682B" w:rsidRPr="00D943CA">
        <w:rPr>
          <w:sz w:val="24"/>
          <w:szCs w:val="24"/>
          <w:lang w:val="en-US"/>
        </w:rPr>
        <w:t>dacă</w:t>
      </w:r>
      <w:proofErr w:type="spellEnd"/>
      <w:r w:rsidR="0046682B" w:rsidRPr="00D943CA">
        <w:rPr>
          <w:sz w:val="24"/>
          <w:szCs w:val="24"/>
          <w:lang w:val="en-US"/>
        </w:rPr>
        <w:t xml:space="preserve"> </w:t>
      </w:r>
      <w:proofErr w:type="spellStart"/>
      <w:r w:rsidR="0046682B" w:rsidRPr="00D943CA">
        <w:rPr>
          <w:sz w:val="24"/>
          <w:szCs w:val="24"/>
          <w:lang w:val="en-US"/>
        </w:rPr>
        <w:t>numărul</w:t>
      </w:r>
      <w:proofErr w:type="spellEnd"/>
      <w:r w:rsidR="0046682B" w:rsidRPr="00D943CA">
        <w:rPr>
          <w:sz w:val="24"/>
          <w:szCs w:val="24"/>
          <w:lang w:val="en-US"/>
        </w:rPr>
        <w:t xml:space="preserve"> </w:t>
      </w:r>
      <w:proofErr w:type="spellStart"/>
      <w:r w:rsidR="0046682B" w:rsidRPr="00D943CA">
        <w:rPr>
          <w:sz w:val="24"/>
          <w:szCs w:val="24"/>
          <w:lang w:val="en-US"/>
        </w:rPr>
        <w:t>membrilor</w:t>
      </w:r>
      <w:proofErr w:type="spellEnd"/>
      <w:r w:rsidR="0046682B" w:rsidRPr="00D943CA">
        <w:rPr>
          <w:sz w:val="24"/>
          <w:szCs w:val="24"/>
          <w:lang w:val="en-US"/>
        </w:rPr>
        <w:t xml:space="preserve"> </w:t>
      </w:r>
      <w:proofErr w:type="spellStart"/>
      <w:r w:rsidR="0046682B" w:rsidRPr="00D943CA">
        <w:rPr>
          <w:sz w:val="24"/>
          <w:szCs w:val="24"/>
          <w:lang w:val="en-US"/>
        </w:rPr>
        <w:t>cooperativei</w:t>
      </w:r>
      <w:proofErr w:type="spellEnd"/>
      <w:r w:rsidR="0046682B" w:rsidRPr="00D943CA">
        <w:rPr>
          <w:sz w:val="24"/>
          <w:szCs w:val="24"/>
          <w:lang w:val="en-US"/>
        </w:rPr>
        <w:t xml:space="preserve"> </w:t>
      </w:r>
      <w:proofErr w:type="spellStart"/>
      <w:proofErr w:type="gramStart"/>
      <w:r w:rsidR="0046682B" w:rsidRPr="00D943CA">
        <w:rPr>
          <w:sz w:val="24"/>
          <w:szCs w:val="24"/>
          <w:lang w:val="en-US"/>
        </w:rPr>
        <w:t>este</w:t>
      </w:r>
      <w:proofErr w:type="spellEnd"/>
      <w:proofErr w:type="gramEnd"/>
      <w:r w:rsidR="0046682B" w:rsidRPr="00D943CA">
        <w:rPr>
          <w:sz w:val="24"/>
          <w:szCs w:val="24"/>
          <w:lang w:val="en-US"/>
        </w:rPr>
        <w:t xml:space="preserve"> </w:t>
      </w:r>
      <w:proofErr w:type="spellStart"/>
      <w:r w:rsidR="0046682B" w:rsidRPr="00D943CA">
        <w:rPr>
          <w:sz w:val="24"/>
          <w:szCs w:val="24"/>
          <w:lang w:val="en-US"/>
        </w:rPr>
        <w:t>mai</w:t>
      </w:r>
      <w:proofErr w:type="spellEnd"/>
      <w:r w:rsidR="0046682B" w:rsidRPr="00D943CA">
        <w:rPr>
          <w:sz w:val="24"/>
          <w:szCs w:val="24"/>
          <w:lang w:val="en-US"/>
        </w:rPr>
        <w:t xml:space="preserve"> mare de 50.</w:t>
      </w:r>
    </w:p>
    <w:p w:rsidR="004D79CC" w:rsidRPr="00D943CA" w:rsidRDefault="004D79CC" w:rsidP="0011236F">
      <w:pPr>
        <w:pStyle w:val="Normal1"/>
        <w:numPr>
          <w:ilvl w:val="1"/>
          <w:numId w:val="23"/>
        </w:numPr>
        <w:ind w:left="540" w:hanging="540"/>
        <w:jc w:val="both"/>
        <w:rPr>
          <w:sz w:val="24"/>
          <w:szCs w:val="24"/>
        </w:rPr>
      </w:pPr>
      <w:r w:rsidRPr="00D943CA">
        <w:rPr>
          <w:sz w:val="24"/>
          <w:szCs w:val="24"/>
        </w:rPr>
        <w:t>De competenţa exclusivă a consiliului cooperativei ţin:</w:t>
      </w:r>
    </w:p>
    <w:p w:rsidR="004D79CC" w:rsidRPr="00D943CA" w:rsidRDefault="004D79CC" w:rsidP="0011236F">
      <w:pPr>
        <w:pStyle w:val="Normal1"/>
        <w:numPr>
          <w:ilvl w:val="0"/>
          <w:numId w:val="18"/>
        </w:numPr>
        <w:tabs>
          <w:tab w:val="clear" w:pos="1080"/>
          <w:tab w:val="num" w:pos="900"/>
        </w:tabs>
        <w:ind w:left="900"/>
        <w:jc w:val="both"/>
        <w:rPr>
          <w:sz w:val="24"/>
          <w:szCs w:val="24"/>
        </w:rPr>
      </w:pPr>
      <w:r w:rsidRPr="00D943CA">
        <w:rPr>
          <w:sz w:val="24"/>
          <w:szCs w:val="24"/>
        </w:rPr>
        <w:lastRenderedPageBreak/>
        <w:t>adoptarea deciziilor privind convocarea adunării generale;</w:t>
      </w:r>
    </w:p>
    <w:p w:rsidR="004D79CC" w:rsidRPr="00D943CA" w:rsidRDefault="004D79CC" w:rsidP="0011236F">
      <w:pPr>
        <w:pStyle w:val="Normal1"/>
        <w:numPr>
          <w:ilvl w:val="0"/>
          <w:numId w:val="18"/>
        </w:numPr>
        <w:tabs>
          <w:tab w:val="clear" w:pos="1080"/>
          <w:tab w:val="num" w:pos="900"/>
        </w:tabs>
        <w:ind w:left="900"/>
        <w:jc w:val="both"/>
        <w:rPr>
          <w:sz w:val="24"/>
          <w:szCs w:val="24"/>
        </w:rPr>
      </w:pPr>
      <w:r w:rsidRPr="00D943CA">
        <w:rPr>
          <w:sz w:val="24"/>
          <w:szCs w:val="24"/>
        </w:rPr>
        <w:t>adoptarea deciziilor privind intrarea şi retragerea din cooperativă, precum şi prezentarea la adunarea generală a propunerilor privind primirea în cooperativă şi excluderea din ea;</w:t>
      </w:r>
    </w:p>
    <w:p w:rsidR="004D79CC" w:rsidRPr="00D943CA" w:rsidRDefault="004D79CC" w:rsidP="0011236F">
      <w:pPr>
        <w:pStyle w:val="Normal1"/>
        <w:numPr>
          <w:ilvl w:val="0"/>
          <w:numId w:val="18"/>
        </w:numPr>
        <w:tabs>
          <w:tab w:val="clear" w:pos="1080"/>
          <w:tab w:val="num" w:pos="900"/>
        </w:tabs>
        <w:ind w:left="900"/>
        <w:jc w:val="both"/>
        <w:rPr>
          <w:sz w:val="24"/>
          <w:szCs w:val="24"/>
        </w:rPr>
      </w:pPr>
      <w:r w:rsidRPr="00D943CA">
        <w:rPr>
          <w:sz w:val="24"/>
          <w:szCs w:val="24"/>
        </w:rPr>
        <w:t>aprobarea valorii de piaţă a aporturilor în natură în contul cotelor de participare;</w:t>
      </w:r>
    </w:p>
    <w:p w:rsidR="00CF51F4" w:rsidRPr="00D943CA" w:rsidRDefault="004D79CC" w:rsidP="0011236F">
      <w:pPr>
        <w:pStyle w:val="Normal1"/>
        <w:numPr>
          <w:ilvl w:val="0"/>
          <w:numId w:val="18"/>
        </w:numPr>
        <w:tabs>
          <w:tab w:val="clear" w:pos="1080"/>
          <w:tab w:val="num" w:pos="900"/>
        </w:tabs>
        <w:ind w:left="900"/>
        <w:jc w:val="both"/>
        <w:rPr>
          <w:sz w:val="24"/>
          <w:szCs w:val="24"/>
        </w:rPr>
      </w:pPr>
      <w:r w:rsidRPr="00D943CA">
        <w:rPr>
          <w:sz w:val="24"/>
          <w:szCs w:val="24"/>
        </w:rPr>
        <w:t xml:space="preserve">înaintarea la adunarea generală a propunerilor privind </w:t>
      </w:r>
      <w:r w:rsidR="00CF51F4" w:rsidRPr="00D943CA">
        <w:rPr>
          <w:rFonts w:ascii="Times New Roman CE" w:hAnsi="Times New Roman CE"/>
          <w:sz w:val="24"/>
          <w:szCs w:val="24"/>
        </w:rPr>
        <w:t>adoptarea sistemelor şi aprobarea modului de comercializare şi de  distribuire a producţiei, precum  şi de</w:t>
      </w:r>
      <w:r w:rsidR="00CF51F4" w:rsidRPr="00D943CA">
        <w:rPr>
          <w:rFonts w:ascii="Times New Roman CE" w:hAnsi="Times New Roman CE"/>
        </w:rPr>
        <w:t xml:space="preserve"> </w:t>
      </w:r>
      <w:r w:rsidRPr="00D943CA">
        <w:rPr>
          <w:sz w:val="24"/>
          <w:szCs w:val="24"/>
        </w:rPr>
        <w:t>distribuire profitului net între membrii cooperativei;</w:t>
      </w:r>
      <w:r w:rsidR="00CF51F4" w:rsidRPr="00D943CA">
        <w:rPr>
          <w:sz w:val="24"/>
          <w:szCs w:val="24"/>
        </w:rPr>
        <w:t xml:space="preserve"> </w:t>
      </w:r>
    </w:p>
    <w:p w:rsidR="004D79CC" w:rsidRPr="00D943CA" w:rsidRDefault="004D79CC" w:rsidP="0011236F">
      <w:pPr>
        <w:pStyle w:val="Normal1"/>
        <w:numPr>
          <w:ilvl w:val="0"/>
          <w:numId w:val="18"/>
        </w:numPr>
        <w:tabs>
          <w:tab w:val="clear" w:pos="1080"/>
          <w:tab w:val="num" w:pos="900"/>
        </w:tabs>
        <w:ind w:left="900"/>
        <w:jc w:val="both"/>
        <w:rPr>
          <w:sz w:val="24"/>
          <w:szCs w:val="24"/>
        </w:rPr>
      </w:pPr>
      <w:r w:rsidRPr="00D943CA">
        <w:rPr>
          <w:sz w:val="24"/>
          <w:szCs w:val="24"/>
        </w:rPr>
        <w:t>aprobarea normativelor de retribuire a muncii în cooperativă;</w:t>
      </w:r>
    </w:p>
    <w:p w:rsidR="004D79CC" w:rsidRPr="00D943CA" w:rsidRDefault="004D79CC" w:rsidP="0011236F">
      <w:pPr>
        <w:pStyle w:val="Normal1"/>
        <w:numPr>
          <w:ilvl w:val="0"/>
          <w:numId w:val="18"/>
        </w:numPr>
        <w:tabs>
          <w:tab w:val="clear" w:pos="1080"/>
          <w:tab w:val="num" w:pos="900"/>
        </w:tabs>
        <w:ind w:left="900"/>
        <w:jc w:val="both"/>
        <w:rPr>
          <w:sz w:val="24"/>
          <w:szCs w:val="24"/>
        </w:rPr>
      </w:pPr>
      <w:r w:rsidRPr="00D943CA">
        <w:rPr>
          <w:sz w:val="24"/>
          <w:szCs w:val="24"/>
        </w:rPr>
        <w:t>prezentarea la adunarea generală a propunerilor privind aderarea la uniunile de cooperative sau la retragerea din ele;</w:t>
      </w:r>
    </w:p>
    <w:p w:rsidR="004D79CC" w:rsidRPr="00D943CA" w:rsidRDefault="004D79CC" w:rsidP="0011236F">
      <w:pPr>
        <w:pStyle w:val="Normal1"/>
        <w:numPr>
          <w:ilvl w:val="0"/>
          <w:numId w:val="18"/>
        </w:numPr>
        <w:tabs>
          <w:tab w:val="clear" w:pos="1080"/>
          <w:tab w:val="num" w:pos="900"/>
        </w:tabs>
        <w:ind w:left="900"/>
        <w:jc w:val="both"/>
        <w:rPr>
          <w:sz w:val="24"/>
          <w:szCs w:val="24"/>
        </w:rPr>
      </w:pPr>
      <w:r w:rsidRPr="00D943CA">
        <w:rPr>
          <w:sz w:val="24"/>
          <w:szCs w:val="24"/>
        </w:rPr>
        <w:t xml:space="preserve">prezentarea la adunarea generală a avizului său la </w:t>
      </w:r>
      <w:r w:rsidR="00DA5A71" w:rsidRPr="00D943CA">
        <w:rPr>
          <w:sz w:val="24"/>
          <w:szCs w:val="24"/>
        </w:rPr>
        <w:t>situa</w:t>
      </w:r>
      <w:r w:rsidR="00DA5A71" w:rsidRPr="00D943CA">
        <w:rPr>
          <w:rFonts w:ascii="Cambria Math" w:hAnsi="Cambria Math" w:cs="Cambria Math"/>
          <w:sz w:val="24"/>
          <w:szCs w:val="24"/>
        </w:rPr>
        <w:t>ț</w:t>
      </w:r>
      <w:r w:rsidR="00DA5A71" w:rsidRPr="00D943CA">
        <w:rPr>
          <w:sz w:val="24"/>
          <w:szCs w:val="24"/>
        </w:rPr>
        <w:t>iile financiare anuale</w:t>
      </w:r>
      <w:r w:rsidR="00DA5A71" w:rsidRPr="00D943CA">
        <w:rPr>
          <w:rStyle w:val="apple-converted-space"/>
          <w:sz w:val="27"/>
          <w:szCs w:val="27"/>
        </w:rPr>
        <w:t> </w:t>
      </w:r>
      <w:r w:rsidRPr="00D943CA">
        <w:rPr>
          <w:sz w:val="24"/>
          <w:szCs w:val="24"/>
        </w:rPr>
        <w:t>al cooperativei;</w:t>
      </w:r>
    </w:p>
    <w:p w:rsidR="004D79CC" w:rsidRPr="00D943CA" w:rsidRDefault="004D79CC" w:rsidP="0011236F">
      <w:pPr>
        <w:pStyle w:val="Normal1"/>
        <w:numPr>
          <w:ilvl w:val="1"/>
          <w:numId w:val="23"/>
        </w:numPr>
        <w:ind w:left="540" w:hanging="540"/>
        <w:jc w:val="both"/>
        <w:rPr>
          <w:sz w:val="24"/>
          <w:szCs w:val="24"/>
        </w:rPr>
      </w:pPr>
      <w:r w:rsidRPr="00D943CA">
        <w:rPr>
          <w:sz w:val="24"/>
          <w:szCs w:val="24"/>
        </w:rPr>
        <w:t>Consiliul cooperativei se alege de adunarea generală pe un termen de 3 (trei) ani, în componenţă de 3 (trei) persoane care sînt membri ai cooperativei.</w:t>
      </w:r>
    </w:p>
    <w:p w:rsidR="004D79CC" w:rsidRPr="00D943CA" w:rsidRDefault="004D79CC" w:rsidP="0011236F">
      <w:pPr>
        <w:pStyle w:val="Normal1"/>
        <w:numPr>
          <w:ilvl w:val="1"/>
          <w:numId w:val="23"/>
        </w:numPr>
        <w:ind w:left="540" w:hanging="540"/>
        <w:jc w:val="both"/>
        <w:rPr>
          <w:sz w:val="24"/>
          <w:szCs w:val="24"/>
        </w:rPr>
      </w:pPr>
      <w:r w:rsidRPr="00D943CA">
        <w:rPr>
          <w:sz w:val="24"/>
          <w:szCs w:val="24"/>
        </w:rPr>
        <w:t>Membrii consiliului nu pot fi membri ai comisiei de revizie.</w:t>
      </w:r>
    </w:p>
    <w:p w:rsidR="004D79CC" w:rsidRPr="00D943CA" w:rsidRDefault="004D79CC" w:rsidP="0011236F">
      <w:pPr>
        <w:pStyle w:val="Normal1"/>
        <w:numPr>
          <w:ilvl w:val="1"/>
          <w:numId w:val="23"/>
        </w:numPr>
        <w:ind w:left="540" w:hanging="540"/>
        <w:jc w:val="both"/>
        <w:rPr>
          <w:sz w:val="24"/>
          <w:szCs w:val="24"/>
        </w:rPr>
      </w:pPr>
      <w:r w:rsidRPr="00D943CA">
        <w:rPr>
          <w:sz w:val="24"/>
          <w:szCs w:val="24"/>
        </w:rPr>
        <w:t>Preşedintele cooperativei:</w:t>
      </w:r>
    </w:p>
    <w:p w:rsidR="004D79CC" w:rsidRPr="00D943CA" w:rsidRDefault="004D79CC" w:rsidP="0011236F">
      <w:pPr>
        <w:pStyle w:val="a3"/>
        <w:numPr>
          <w:ilvl w:val="0"/>
          <w:numId w:val="5"/>
        </w:numPr>
        <w:ind w:hanging="438"/>
        <w:rPr>
          <w:sz w:val="24"/>
        </w:rPr>
      </w:pPr>
      <w:r w:rsidRPr="00D943CA">
        <w:rPr>
          <w:sz w:val="24"/>
        </w:rPr>
        <w:t>asigură îndeplinirea hotărârilor adunării generale şi a deciziilor consiliului cooperativei;</w:t>
      </w:r>
    </w:p>
    <w:p w:rsidR="004D79CC" w:rsidRPr="00D943CA" w:rsidRDefault="004D79CC" w:rsidP="0011236F">
      <w:pPr>
        <w:pStyle w:val="a3"/>
        <w:numPr>
          <w:ilvl w:val="0"/>
          <w:numId w:val="5"/>
        </w:numPr>
        <w:ind w:hanging="438"/>
        <w:rPr>
          <w:sz w:val="24"/>
        </w:rPr>
      </w:pPr>
      <w:r w:rsidRPr="00D943CA">
        <w:rPr>
          <w:sz w:val="24"/>
        </w:rPr>
        <w:t>asigură ţinerea evidenţei contabile a activităţii economico-financiare a cooperativei;</w:t>
      </w:r>
    </w:p>
    <w:p w:rsidR="004D79CC" w:rsidRPr="00D943CA" w:rsidRDefault="004D79CC" w:rsidP="0011236F">
      <w:pPr>
        <w:pStyle w:val="a3"/>
        <w:numPr>
          <w:ilvl w:val="0"/>
          <w:numId w:val="5"/>
        </w:numPr>
        <w:ind w:hanging="438"/>
        <w:rPr>
          <w:sz w:val="24"/>
        </w:rPr>
      </w:pPr>
      <w:r w:rsidRPr="00D943CA">
        <w:rPr>
          <w:sz w:val="24"/>
        </w:rPr>
        <w:t>încheie şi reziliază, în numele cooperativei, contractele individuale de muncă cu membrii şi salariaţii cooperativei în conformitate cu legislaţia muncii;</w:t>
      </w:r>
    </w:p>
    <w:p w:rsidR="004D79CC" w:rsidRPr="00D943CA" w:rsidRDefault="004D79CC" w:rsidP="0011236F">
      <w:pPr>
        <w:pStyle w:val="a3"/>
        <w:numPr>
          <w:ilvl w:val="0"/>
          <w:numId w:val="5"/>
        </w:numPr>
        <w:ind w:hanging="438"/>
        <w:rPr>
          <w:sz w:val="24"/>
        </w:rPr>
      </w:pPr>
      <w:r w:rsidRPr="00D943CA">
        <w:rPr>
          <w:sz w:val="24"/>
        </w:rPr>
        <w:t>încheie şi reziliază, în numele cooperativei, contracte de arendă şi alte contracte civile;</w:t>
      </w:r>
    </w:p>
    <w:p w:rsidR="004D79CC" w:rsidRPr="00D943CA" w:rsidRDefault="004D79CC" w:rsidP="0011236F">
      <w:pPr>
        <w:pStyle w:val="a3"/>
        <w:numPr>
          <w:ilvl w:val="0"/>
          <w:numId w:val="5"/>
        </w:numPr>
        <w:ind w:hanging="438"/>
        <w:rPr>
          <w:sz w:val="24"/>
        </w:rPr>
      </w:pPr>
      <w:r w:rsidRPr="00D943CA">
        <w:rPr>
          <w:sz w:val="24"/>
        </w:rPr>
        <w:t>reprezintă, fără procură, cooperativa în relaţiile cu persoanele fizice şi juridice şi autorităţile publice;</w:t>
      </w:r>
    </w:p>
    <w:p w:rsidR="004D79CC" w:rsidRPr="00D943CA" w:rsidRDefault="004D79CC" w:rsidP="0011236F">
      <w:pPr>
        <w:pStyle w:val="a3"/>
        <w:numPr>
          <w:ilvl w:val="0"/>
          <w:numId w:val="5"/>
        </w:numPr>
        <w:ind w:hanging="438"/>
        <w:rPr>
          <w:sz w:val="24"/>
        </w:rPr>
      </w:pPr>
      <w:r w:rsidRPr="00D943CA">
        <w:rPr>
          <w:sz w:val="24"/>
        </w:rPr>
        <w:t>efectuează alte atribuţii legate de gestionarea operativă a activităţii cooperativei, cu excepţia chestiunilor ce ţin de competenţa adunării generale şi a consiliului cooperativei.</w:t>
      </w:r>
    </w:p>
    <w:p w:rsidR="004D79CC" w:rsidRPr="00D943CA" w:rsidRDefault="004D79CC" w:rsidP="0011236F">
      <w:pPr>
        <w:pStyle w:val="af5"/>
        <w:numPr>
          <w:ilvl w:val="0"/>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f5"/>
        <w:numPr>
          <w:ilvl w:val="1"/>
          <w:numId w:val="6"/>
        </w:numPr>
        <w:contextualSpacing w:val="0"/>
        <w:jc w:val="both"/>
        <w:rPr>
          <w:b/>
          <w:vanish/>
          <w:lang w:val="ro-RO"/>
        </w:rPr>
      </w:pPr>
    </w:p>
    <w:p w:rsidR="004D79CC" w:rsidRPr="00D943CA" w:rsidRDefault="004D79CC" w:rsidP="0011236F">
      <w:pPr>
        <w:pStyle w:val="a3"/>
        <w:numPr>
          <w:ilvl w:val="1"/>
          <w:numId w:val="6"/>
        </w:numPr>
        <w:rPr>
          <w:sz w:val="24"/>
        </w:rPr>
      </w:pPr>
      <w:r w:rsidRPr="00D943CA">
        <w:rPr>
          <w:b/>
          <w:sz w:val="24"/>
        </w:rPr>
        <w:t>Preşedintele cooperativei</w:t>
      </w:r>
      <w:r w:rsidRPr="00D943CA">
        <w:rPr>
          <w:sz w:val="24"/>
        </w:rPr>
        <w:t xml:space="preserve"> se alege de adunarea generală din rândul membrilor acesteia pe un termen de </w:t>
      </w:r>
      <w:r w:rsidR="00AB07C3" w:rsidRPr="00D943CA">
        <w:rPr>
          <w:sz w:val="24"/>
        </w:rPr>
        <w:t>4</w:t>
      </w:r>
      <w:r w:rsidRPr="00D943CA">
        <w:rPr>
          <w:sz w:val="24"/>
        </w:rPr>
        <w:t xml:space="preserve"> ani. Preşedintele cooperativei nu poate fi concomitent membru (preşedinte) al consiliului cooperativei.</w:t>
      </w:r>
    </w:p>
    <w:p w:rsidR="004D79CC" w:rsidRPr="00D943CA" w:rsidRDefault="004D79CC" w:rsidP="0011236F">
      <w:pPr>
        <w:pStyle w:val="a3"/>
        <w:numPr>
          <w:ilvl w:val="1"/>
          <w:numId w:val="6"/>
        </w:numPr>
        <w:tabs>
          <w:tab w:val="clear" w:pos="720"/>
          <w:tab w:val="num" w:pos="540"/>
        </w:tabs>
        <w:ind w:left="540" w:hanging="540"/>
        <w:rPr>
          <w:sz w:val="24"/>
        </w:rPr>
      </w:pPr>
      <w:r w:rsidRPr="00D943CA">
        <w:rPr>
          <w:sz w:val="24"/>
        </w:rPr>
        <w:t>Preşedintele cooperativei:</w:t>
      </w:r>
    </w:p>
    <w:p w:rsidR="004D79CC" w:rsidRDefault="004D79CC" w:rsidP="0011236F">
      <w:pPr>
        <w:numPr>
          <w:ilvl w:val="2"/>
          <w:numId w:val="10"/>
        </w:numPr>
        <w:tabs>
          <w:tab w:val="clear" w:pos="2340"/>
          <w:tab w:val="num" w:pos="1134"/>
        </w:tabs>
        <w:ind w:left="1134" w:hanging="567"/>
        <w:jc w:val="both"/>
        <w:rPr>
          <w:lang w:val="ro-RO"/>
        </w:rPr>
      </w:pPr>
      <w:r w:rsidRPr="00D943CA">
        <w:rPr>
          <w:lang w:val="ro-RO"/>
        </w:rPr>
        <w:t>asigură îndeplinirea hotărârilor adunării generale şi a deciziilor consiliului cooperativei;</w:t>
      </w:r>
    </w:p>
    <w:p w:rsidR="004D79CC" w:rsidRDefault="004D79CC" w:rsidP="0011236F">
      <w:pPr>
        <w:numPr>
          <w:ilvl w:val="2"/>
          <w:numId w:val="10"/>
        </w:numPr>
        <w:tabs>
          <w:tab w:val="clear" w:pos="2340"/>
          <w:tab w:val="num" w:pos="1134"/>
        </w:tabs>
        <w:ind w:left="1134" w:hanging="567"/>
        <w:jc w:val="both"/>
        <w:rPr>
          <w:lang w:val="ro-RO"/>
        </w:rPr>
      </w:pPr>
      <w:r w:rsidRPr="003115B5">
        <w:rPr>
          <w:lang w:val="ro-RO"/>
        </w:rPr>
        <w:t>asigură ţinerea evidenţei contabile a activităţii economico-financiare a cooperativei;</w:t>
      </w:r>
    </w:p>
    <w:p w:rsidR="004D79CC" w:rsidRDefault="004D79CC" w:rsidP="0011236F">
      <w:pPr>
        <w:numPr>
          <w:ilvl w:val="2"/>
          <w:numId w:val="10"/>
        </w:numPr>
        <w:tabs>
          <w:tab w:val="clear" w:pos="2340"/>
          <w:tab w:val="num" w:pos="1134"/>
        </w:tabs>
        <w:ind w:left="1134" w:hanging="567"/>
        <w:jc w:val="both"/>
        <w:rPr>
          <w:lang w:val="ro-RO"/>
        </w:rPr>
      </w:pPr>
      <w:r w:rsidRPr="003115B5">
        <w:rPr>
          <w:lang w:val="ro-RO"/>
        </w:rPr>
        <w:t>încheie şi reziliază, în numele cooperativei, contractele individuale de muncă cu membrii şi salariaţii cooperativei în conformitate cu legislaţia muncii;</w:t>
      </w:r>
    </w:p>
    <w:p w:rsidR="004D79CC" w:rsidRDefault="004D79CC" w:rsidP="0011236F">
      <w:pPr>
        <w:numPr>
          <w:ilvl w:val="2"/>
          <w:numId w:val="10"/>
        </w:numPr>
        <w:tabs>
          <w:tab w:val="clear" w:pos="2340"/>
          <w:tab w:val="num" w:pos="1134"/>
        </w:tabs>
        <w:ind w:left="1134" w:hanging="567"/>
        <w:jc w:val="both"/>
        <w:rPr>
          <w:lang w:val="ro-RO"/>
        </w:rPr>
      </w:pPr>
      <w:r w:rsidRPr="003115B5">
        <w:rPr>
          <w:lang w:val="ro-RO"/>
        </w:rPr>
        <w:t>încheie şi reziliază, în numele cooperativei, contracte de arendă şi alte contracte civile;</w:t>
      </w:r>
    </w:p>
    <w:p w:rsidR="004D79CC" w:rsidRDefault="004D79CC" w:rsidP="0011236F">
      <w:pPr>
        <w:numPr>
          <w:ilvl w:val="2"/>
          <w:numId w:val="10"/>
        </w:numPr>
        <w:tabs>
          <w:tab w:val="clear" w:pos="2340"/>
          <w:tab w:val="num" w:pos="1134"/>
        </w:tabs>
        <w:ind w:left="1134" w:hanging="567"/>
        <w:jc w:val="both"/>
        <w:rPr>
          <w:lang w:val="ro-RO"/>
        </w:rPr>
      </w:pPr>
      <w:r w:rsidRPr="003115B5">
        <w:rPr>
          <w:lang w:val="ro-RO"/>
        </w:rPr>
        <w:t>reprezintă, fără procură, cooperativa în relaţiile cu persoanele fizice şi juridice şi autorităţile publice;</w:t>
      </w:r>
    </w:p>
    <w:p w:rsidR="004D79CC" w:rsidRPr="003115B5" w:rsidRDefault="004D79CC" w:rsidP="0011236F">
      <w:pPr>
        <w:numPr>
          <w:ilvl w:val="2"/>
          <w:numId w:val="10"/>
        </w:numPr>
        <w:tabs>
          <w:tab w:val="clear" w:pos="2340"/>
          <w:tab w:val="num" w:pos="1134"/>
        </w:tabs>
        <w:ind w:left="1134" w:hanging="567"/>
        <w:jc w:val="both"/>
        <w:rPr>
          <w:lang w:val="ro-RO"/>
        </w:rPr>
      </w:pPr>
      <w:r w:rsidRPr="003115B5">
        <w:rPr>
          <w:lang w:val="ro-RO"/>
        </w:rPr>
        <w:t>efectuează alte atribuţii legate de gestionarea operativă a activităţii cooperativei, cu excepţia chestiunilor ce ţin de competenţa adunării generale şi a consiliului cooperativei.</w:t>
      </w:r>
    </w:p>
    <w:p w:rsidR="004D79CC" w:rsidRPr="00D943CA" w:rsidRDefault="004D79CC" w:rsidP="0011236F">
      <w:pPr>
        <w:pStyle w:val="a3"/>
        <w:numPr>
          <w:ilvl w:val="1"/>
          <w:numId w:val="6"/>
        </w:numPr>
        <w:tabs>
          <w:tab w:val="clear" w:pos="720"/>
          <w:tab w:val="num" w:pos="540"/>
        </w:tabs>
        <w:ind w:left="540" w:hanging="540"/>
        <w:rPr>
          <w:sz w:val="24"/>
        </w:rPr>
      </w:pPr>
      <w:r w:rsidRPr="00D943CA">
        <w:rPr>
          <w:b/>
          <w:sz w:val="24"/>
        </w:rPr>
        <w:t>Comisia de revizie</w:t>
      </w:r>
      <w:r w:rsidRPr="00D943CA">
        <w:rPr>
          <w:sz w:val="24"/>
        </w:rPr>
        <w:t xml:space="preserve"> efectuează controale ordinare (anuale) şi extraordinare ale activităţii cooperativei, inclusiv ale activităţii economico-financiare, precum şi controlul respectării legislaţiei, prezentului statut şi a regulamentelor cooperativei.</w:t>
      </w:r>
    </w:p>
    <w:p w:rsidR="004D79CC" w:rsidRPr="00D943CA" w:rsidRDefault="004D79CC" w:rsidP="0011236F">
      <w:pPr>
        <w:pStyle w:val="a3"/>
        <w:numPr>
          <w:ilvl w:val="1"/>
          <w:numId w:val="6"/>
        </w:numPr>
        <w:tabs>
          <w:tab w:val="clear" w:pos="720"/>
          <w:tab w:val="num" w:pos="540"/>
        </w:tabs>
        <w:ind w:left="540" w:hanging="540"/>
        <w:rPr>
          <w:sz w:val="24"/>
        </w:rPr>
      </w:pPr>
      <w:r w:rsidRPr="00D943CA">
        <w:rPr>
          <w:sz w:val="24"/>
        </w:rPr>
        <w:t>Controalele extraordinare ale activităţii cooperativei se efectuează de comisia de revizie:</w:t>
      </w:r>
    </w:p>
    <w:p w:rsidR="004D79CC" w:rsidRPr="00D943CA" w:rsidRDefault="004D79CC" w:rsidP="0011236F">
      <w:pPr>
        <w:pStyle w:val="a3"/>
        <w:numPr>
          <w:ilvl w:val="0"/>
          <w:numId w:val="7"/>
        </w:numPr>
        <w:ind w:hanging="540"/>
        <w:rPr>
          <w:sz w:val="24"/>
        </w:rPr>
      </w:pPr>
      <w:r w:rsidRPr="00D943CA">
        <w:rPr>
          <w:sz w:val="24"/>
        </w:rPr>
        <w:t>din iniţiativa proprie;</w:t>
      </w:r>
    </w:p>
    <w:p w:rsidR="004D79CC" w:rsidRPr="00D943CA" w:rsidRDefault="004D79CC" w:rsidP="0011236F">
      <w:pPr>
        <w:pStyle w:val="a3"/>
        <w:numPr>
          <w:ilvl w:val="0"/>
          <w:numId w:val="7"/>
        </w:numPr>
        <w:ind w:hanging="540"/>
        <w:rPr>
          <w:sz w:val="24"/>
        </w:rPr>
      </w:pPr>
      <w:r w:rsidRPr="00D943CA">
        <w:rPr>
          <w:sz w:val="24"/>
        </w:rPr>
        <w:t>la decizia adunării generale sau a consiliului cooperativei;</w:t>
      </w:r>
    </w:p>
    <w:p w:rsidR="004D79CC" w:rsidRPr="00D943CA" w:rsidRDefault="004D79CC" w:rsidP="0011236F">
      <w:pPr>
        <w:pStyle w:val="a3"/>
        <w:numPr>
          <w:ilvl w:val="0"/>
          <w:numId w:val="7"/>
        </w:numPr>
        <w:ind w:hanging="540"/>
        <w:rPr>
          <w:sz w:val="24"/>
        </w:rPr>
      </w:pPr>
      <w:r w:rsidRPr="00D943CA">
        <w:rPr>
          <w:sz w:val="24"/>
        </w:rPr>
        <w:t>la cererea a cel puţin 10% din numărul total de membri.</w:t>
      </w:r>
    </w:p>
    <w:p w:rsidR="004D79CC" w:rsidRPr="00D943CA" w:rsidRDefault="004D79CC" w:rsidP="0011236F">
      <w:pPr>
        <w:pStyle w:val="a3"/>
        <w:numPr>
          <w:ilvl w:val="1"/>
          <w:numId w:val="6"/>
        </w:numPr>
        <w:tabs>
          <w:tab w:val="clear" w:pos="720"/>
          <w:tab w:val="left" w:pos="540"/>
        </w:tabs>
        <w:ind w:left="540" w:hanging="540"/>
        <w:rPr>
          <w:sz w:val="24"/>
        </w:rPr>
      </w:pPr>
      <w:r w:rsidRPr="00D943CA">
        <w:rPr>
          <w:sz w:val="24"/>
        </w:rPr>
        <w:t>Preşedintele cooperativei este obligat să prezinte la control, la cererea comisiei de revizie, toate materialele legate de activitatea economico-financiară a cooperativei, precum şi toate explicaţiile necesare în scris.</w:t>
      </w:r>
    </w:p>
    <w:p w:rsidR="004D79CC" w:rsidRPr="00D943CA" w:rsidRDefault="004D79CC" w:rsidP="0011236F">
      <w:pPr>
        <w:pStyle w:val="a3"/>
        <w:numPr>
          <w:ilvl w:val="1"/>
          <w:numId w:val="6"/>
        </w:numPr>
        <w:tabs>
          <w:tab w:val="clear" w:pos="720"/>
          <w:tab w:val="left" w:pos="540"/>
        </w:tabs>
        <w:ind w:left="540" w:hanging="540"/>
        <w:rPr>
          <w:sz w:val="24"/>
        </w:rPr>
      </w:pPr>
      <w:r w:rsidRPr="00D943CA">
        <w:rPr>
          <w:sz w:val="24"/>
        </w:rPr>
        <w:lastRenderedPageBreak/>
        <w:t>Comisia de revizie a cooperativei se creează din cel puţin 3 (trei) persoane, pe un termen de până la 3 ani financiari. Dacă numărul membrilor cooperativei nu depăşeşte 50, poate fi ales (desemnat) un singur revizor. Membri ai comisiei de revizie pot fi atît membrii cooperativei, cît şi alte persoane.</w:t>
      </w:r>
    </w:p>
    <w:p w:rsidR="004D79CC" w:rsidRPr="00D943CA" w:rsidRDefault="004D79CC" w:rsidP="0011236F">
      <w:pPr>
        <w:pStyle w:val="a3"/>
        <w:numPr>
          <w:ilvl w:val="1"/>
          <w:numId w:val="6"/>
        </w:numPr>
        <w:tabs>
          <w:tab w:val="clear" w:pos="720"/>
          <w:tab w:val="left" w:pos="540"/>
        </w:tabs>
        <w:ind w:left="540" w:hanging="540"/>
        <w:rPr>
          <w:sz w:val="24"/>
        </w:rPr>
      </w:pPr>
      <w:r w:rsidRPr="00D943CA">
        <w:rPr>
          <w:sz w:val="24"/>
        </w:rPr>
        <w:t>Membri ai comisiei de revizie nu pot fi:</w:t>
      </w:r>
    </w:p>
    <w:p w:rsidR="004D79CC" w:rsidRPr="00D943CA" w:rsidRDefault="004D79CC" w:rsidP="0011236F">
      <w:pPr>
        <w:pStyle w:val="a3"/>
        <w:numPr>
          <w:ilvl w:val="0"/>
          <w:numId w:val="1"/>
        </w:numPr>
        <w:ind w:hanging="540"/>
        <w:rPr>
          <w:sz w:val="24"/>
        </w:rPr>
      </w:pPr>
      <w:r w:rsidRPr="00D943CA">
        <w:rPr>
          <w:sz w:val="24"/>
        </w:rPr>
        <w:t>membrii consiliului cooperativei, rudele acestora (tatăl, mama, fiul, fiica, frate, sora) sau soţul;</w:t>
      </w:r>
    </w:p>
    <w:p w:rsidR="004D79CC" w:rsidRPr="00D943CA" w:rsidRDefault="004D79CC" w:rsidP="0011236F">
      <w:pPr>
        <w:pStyle w:val="a3"/>
        <w:numPr>
          <w:ilvl w:val="0"/>
          <w:numId w:val="1"/>
        </w:numPr>
        <w:ind w:hanging="540"/>
        <w:rPr>
          <w:sz w:val="24"/>
        </w:rPr>
      </w:pPr>
      <w:r w:rsidRPr="00D943CA">
        <w:rPr>
          <w:sz w:val="24"/>
        </w:rPr>
        <w:t>gestionarii cooperativei, persoanele care ţin evidenţa contabilă a activităţii acesteia, rudele acestora;</w:t>
      </w:r>
    </w:p>
    <w:p w:rsidR="004D79CC" w:rsidRPr="00D943CA" w:rsidRDefault="004D79CC" w:rsidP="0011236F">
      <w:pPr>
        <w:pStyle w:val="a3"/>
        <w:numPr>
          <w:ilvl w:val="0"/>
          <w:numId w:val="1"/>
        </w:numPr>
        <w:ind w:hanging="540"/>
        <w:rPr>
          <w:sz w:val="24"/>
        </w:rPr>
      </w:pPr>
      <w:r w:rsidRPr="00D943CA">
        <w:rPr>
          <w:sz w:val="24"/>
        </w:rPr>
        <w:t>persoanele care nu posedă calificare în contabilitate, finanţe, economie sau drept;</w:t>
      </w:r>
    </w:p>
    <w:p w:rsidR="004D79CC" w:rsidRPr="00D943CA" w:rsidRDefault="004D79CC" w:rsidP="0011236F">
      <w:pPr>
        <w:pStyle w:val="a3"/>
        <w:numPr>
          <w:ilvl w:val="0"/>
          <w:numId w:val="1"/>
        </w:numPr>
        <w:ind w:hanging="540"/>
        <w:rPr>
          <w:sz w:val="24"/>
        </w:rPr>
      </w:pPr>
      <w:r w:rsidRPr="00D943CA">
        <w:rPr>
          <w:sz w:val="24"/>
        </w:rPr>
        <w:t>rudele membrilor comisiei (tatăl, mama, fiul, fiica, frate, sora) sau soţul;</w:t>
      </w:r>
    </w:p>
    <w:p w:rsidR="004D79CC" w:rsidRPr="00D943CA" w:rsidRDefault="004D79CC" w:rsidP="0011236F">
      <w:pPr>
        <w:pStyle w:val="a3"/>
        <w:numPr>
          <w:ilvl w:val="0"/>
          <w:numId w:val="1"/>
        </w:numPr>
        <w:ind w:hanging="540"/>
        <w:rPr>
          <w:sz w:val="24"/>
        </w:rPr>
      </w:pPr>
      <w:r w:rsidRPr="00D943CA">
        <w:rPr>
          <w:sz w:val="24"/>
        </w:rPr>
        <w:t>alte persoane limitate în acest drept prin lege.</w:t>
      </w:r>
    </w:p>
    <w:p w:rsidR="004D79CC" w:rsidRPr="00D943CA" w:rsidRDefault="004D79CC" w:rsidP="0011236F">
      <w:pPr>
        <w:pStyle w:val="a3"/>
        <w:numPr>
          <w:ilvl w:val="1"/>
          <w:numId w:val="6"/>
        </w:numPr>
        <w:tabs>
          <w:tab w:val="clear" w:pos="720"/>
          <w:tab w:val="num" w:pos="540"/>
        </w:tabs>
        <w:ind w:left="540" w:hanging="540"/>
        <w:rPr>
          <w:sz w:val="24"/>
        </w:rPr>
      </w:pPr>
      <w:r w:rsidRPr="00D943CA">
        <w:rPr>
          <w:sz w:val="24"/>
        </w:rPr>
        <w:t>Comisia de revizie informează adunarea generală despre rezultatele controlului efectuat. Pentru efectuarea controlului, Comisiei de revizie i se pun la dispoziţie toate materialele necesare, inclusiv actele contabile şi alte documente, de asemenea şi explicaţiile persoanelor cu funcţie de răspundere a cooperativei.</w:t>
      </w:r>
    </w:p>
    <w:p w:rsidR="004D79CC" w:rsidRPr="00D943CA" w:rsidRDefault="004D79CC" w:rsidP="0011236F">
      <w:pPr>
        <w:pStyle w:val="a3"/>
        <w:numPr>
          <w:ilvl w:val="1"/>
          <w:numId w:val="6"/>
        </w:numPr>
        <w:tabs>
          <w:tab w:val="clear" w:pos="720"/>
          <w:tab w:val="num" w:pos="540"/>
        </w:tabs>
        <w:ind w:left="540" w:hanging="540"/>
        <w:rPr>
          <w:sz w:val="24"/>
        </w:rPr>
      </w:pPr>
      <w:r w:rsidRPr="00D943CA">
        <w:rPr>
          <w:sz w:val="24"/>
        </w:rPr>
        <w:t>Comisia de revizie întocmeşte avize la dările de seamă anuale şi la bilanţul anual. Fără avizele comisiei de cenzori adunarea generală a membrilor cooperativei nu are dreptul să aprobe bilanţul cooperativei. Actele de revizie şi control, întocmite de comisia de revizie cu privire la rezultatele controlului, constituie parte integrantă a darii de seamă privind activitatea cooperativei.</w:t>
      </w:r>
    </w:p>
    <w:p w:rsidR="004D79CC" w:rsidRPr="00D943CA" w:rsidRDefault="004D79CC" w:rsidP="004D79CC">
      <w:pPr>
        <w:pStyle w:val="a3"/>
        <w:rPr>
          <w:b/>
          <w:sz w:val="24"/>
        </w:rPr>
      </w:pPr>
      <w:r w:rsidRPr="00D943CA">
        <w:rPr>
          <w:sz w:val="24"/>
        </w:rPr>
        <w:t xml:space="preserve">           </w:t>
      </w:r>
    </w:p>
    <w:p w:rsidR="004D79CC" w:rsidRPr="00D943CA" w:rsidRDefault="004D79CC" w:rsidP="0011236F">
      <w:pPr>
        <w:pStyle w:val="Normal1"/>
        <w:numPr>
          <w:ilvl w:val="0"/>
          <w:numId w:val="10"/>
        </w:numPr>
        <w:tabs>
          <w:tab w:val="clear" w:pos="1260"/>
          <w:tab w:val="num" w:pos="360"/>
        </w:tabs>
        <w:spacing w:line="360" w:lineRule="auto"/>
        <w:ind w:left="0" w:firstLine="0"/>
        <w:jc w:val="center"/>
        <w:rPr>
          <w:b/>
          <w:sz w:val="24"/>
          <w:szCs w:val="24"/>
        </w:rPr>
      </w:pPr>
      <w:r w:rsidRPr="00D943CA">
        <w:rPr>
          <w:b/>
          <w:sz w:val="24"/>
          <w:szCs w:val="24"/>
        </w:rPr>
        <w:t>CAPITALUL COOPERATIVEI ŞI COTELE DE PARTICIPARE</w:t>
      </w:r>
    </w:p>
    <w:p w:rsidR="004D79CC" w:rsidRPr="00D943CA" w:rsidRDefault="004D79CC" w:rsidP="0011236F">
      <w:pPr>
        <w:pStyle w:val="Normal1"/>
        <w:numPr>
          <w:ilvl w:val="1"/>
          <w:numId w:val="27"/>
        </w:numPr>
        <w:tabs>
          <w:tab w:val="clear" w:pos="720"/>
          <w:tab w:val="num" w:pos="567"/>
        </w:tabs>
        <w:ind w:left="567" w:hanging="567"/>
        <w:jc w:val="both"/>
        <w:rPr>
          <w:sz w:val="24"/>
          <w:szCs w:val="24"/>
        </w:rPr>
      </w:pPr>
      <w:r w:rsidRPr="00D943CA">
        <w:rPr>
          <w:sz w:val="24"/>
          <w:szCs w:val="24"/>
        </w:rPr>
        <w:t>Capitalul social al cooperativei este de _CapitalSocial lei, format din contul aporturilor membrilor cooperativei, cu următoarele cote de participare:</w:t>
      </w:r>
    </w:p>
    <w:p w:rsidR="004D79CC" w:rsidRPr="00D943CA" w:rsidRDefault="004D79CC" w:rsidP="0011236F">
      <w:pPr>
        <w:numPr>
          <w:ilvl w:val="0"/>
          <w:numId w:val="8"/>
        </w:numPr>
        <w:tabs>
          <w:tab w:val="clear" w:pos="1107"/>
          <w:tab w:val="num" w:pos="567"/>
          <w:tab w:val="num" w:pos="900"/>
        </w:tabs>
        <w:ind w:left="567" w:firstLine="0"/>
        <w:jc w:val="both"/>
      </w:pPr>
      <w:r w:rsidRPr="00D943CA">
        <w:rPr>
          <w:snapToGrid w:val="0"/>
          <w:lang w:val="ro-RO"/>
        </w:rPr>
        <w:t>_FondatorCotaScurtL</w:t>
      </w:r>
    </w:p>
    <w:p w:rsidR="004D79CC" w:rsidRPr="00D943CA" w:rsidRDefault="004D79CC" w:rsidP="004D79CC">
      <w:pPr>
        <w:ind w:left="540" w:hanging="540"/>
        <w:jc w:val="both"/>
        <w:rPr>
          <w:lang w:val="ro-RO"/>
        </w:rPr>
      </w:pPr>
      <w:r w:rsidRPr="00D943CA">
        <w:rPr>
          <w:snapToGrid w:val="0"/>
          <w:lang w:val="en-US"/>
        </w:rPr>
        <w:t xml:space="preserve"> 9.</w:t>
      </w:r>
      <w:r w:rsidRPr="00D943CA">
        <w:rPr>
          <w:lang w:val="en-US"/>
        </w:rPr>
        <w:t xml:space="preserve">2 </w:t>
      </w:r>
      <w:proofErr w:type="spellStart"/>
      <w:r w:rsidRPr="00D943CA">
        <w:rPr>
          <w:lang w:val="en-US"/>
        </w:rPr>
        <w:t>Mărimea</w:t>
      </w:r>
      <w:proofErr w:type="spellEnd"/>
      <w:r w:rsidRPr="00D943CA">
        <w:rPr>
          <w:lang w:val="en-US"/>
        </w:rPr>
        <w:t xml:space="preserve"> </w:t>
      </w:r>
      <w:proofErr w:type="spellStart"/>
      <w:r w:rsidRPr="00D943CA">
        <w:rPr>
          <w:lang w:val="en-US"/>
        </w:rPr>
        <w:t>capitalului</w:t>
      </w:r>
      <w:proofErr w:type="spellEnd"/>
      <w:r w:rsidRPr="00D943CA">
        <w:rPr>
          <w:lang w:val="en-US"/>
        </w:rPr>
        <w:t xml:space="preserve"> social al </w:t>
      </w:r>
      <w:proofErr w:type="spellStart"/>
      <w:r w:rsidRPr="00D943CA">
        <w:rPr>
          <w:lang w:val="en-US"/>
        </w:rPr>
        <w:t>cooperativei</w:t>
      </w:r>
      <w:proofErr w:type="spellEnd"/>
      <w:r w:rsidRPr="00D943CA">
        <w:rPr>
          <w:lang w:val="en-US"/>
        </w:rPr>
        <w:t xml:space="preserve"> </w:t>
      </w:r>
      <w:proofErr w:type="spellStart"/>
      <w:proofErr w:type="gramStart"/>
      <w:r w:rsidRPr="00D943CA">
        <w:rPr>
          <w:lang w:val="en-US"/>
        </w:rPr>
        <w:t>va</w:t>
      </w:r>
      <w:proofErr w:type="spellEnd"/>
      <w:proofErr w:type="gramEnd"/>
      <w:r w:rsidRPr="00D943CA">
        <w:rPr>
          <w:lang w:val="en-US"/>
        </w:rPr>
        <w:t xml:space="preserve"> fi, la </w:t>
      </w:r>
      <w:proofErr w:type="spellStart"/>
      <w:r w:rsidRPr="00D943CA">
        <w:rPr>
          <w:lang w:val="en-US"/>
        </w:rPr>
        <w:t>fiecare</w:t>
      </w:r>
      <w:proofErr w:type="spellEnd"/>
      <w:r w:rsidRPr="00D943CA">
        <w:rPr>
          <w:lang w:val="en-US"/>
        </w:rPr>
        <w:t xml:space="preserve"> </w:t>
      </w:r>
      <w:proofErr w:type="spellStart"/>
      <w:r w:rsidRPr="00D943CA">
        <w:rPr>
          <w:lang w:val="en-US"/>
        </w:rPr>
        <w:t>dată</w:t>
      </w:r>
      <w:proofErr w:type="spellEnd"/>
      <w:r w:rsidRPr="00D943CA">
        <w:rPr>
          <w:lang w:val="en-US"/>
        </w:rPr>
        <w:t xml:space="preserve"> de </w:t>
      </w:r>
      <w:proofErr w:type="spellStart"/>
      <w:r w:rsidRPr="00D943CA">
        <w:rPr>
          <w:lang w:val="en-US"/>
        </w:rPr>
        <w:t>raportare</w:t>
      </w:r>
      <w:proofErr w:type="spellEnd"/>
      <w:r w:rsidRPr="00D943CA">
        <w:rPr>
          <w:lang w:val="en-US"/>
        </w:rPr>
        <w:t xml:space="preserve">, </w:t>
      </w:r>
      <w:proofErr w:type="spellStart"/>
      <w:r w:rsidRPr="00D943CA">
        <w:rPr>
          <w:lang w:val="en-US"/>
        </w:rPr>
        <w:t>egală</w:t>
      </w:r>
      <w:proofErr w:type="spellEnd"/>
      <w:r w:rsidRPr="00D943CA">
        <w:rPr>
          <w:lang w:val="en-US"/>
        </w:rPr>
        <w:t xml:space="preserve"> cu </w:t>
      </w:r>
      <w:proofErr w:type="spellStart"/>
      <w:r w:rsidRPr="00D943CA">
        <w:rPr>
          <w:lang w:val="en-US"/>
        </w:rPr>
        <w:t>valoarea</w:t>
      </w:r>
      <w:proofErr w:type="spellEnd"/>
      <w:r w:rsidRPr="00D943CA">
        <w:rPr>
          <w:lang w:val="en-US"/>
        </w:rPr>
        <w:t xml:space="preserve"> </w:t>
      </w:r>
      <w:proofErr w:type="spellStart"/>
      <w:r w:rsidRPr="00D943CA">
        <w:rPr>
          <w:lang w:val="en-US"/>
        </w:rPr>
        <w:t>cotelor</w:t>
      </w:r>
      <w:proofErr w:type="spellEnd"/>
      <w:r w:rsidRPr="00D943CA">
        <w:rPr>
          <w:lang w:val="en-US"/>
        </w:rPr>
        <w:t xml:space="preserve"> de </w:t>
      </w:r>
      <w:proofErr w:type="spellStart"/>
      <w:r w:rsidRPr="00D943CA">
        <w:rPr>
          <w:lang w:val="en-US"/>
        </w:rPr>
        <w:t>participare</w:t>
      </w:r>
      <w:proofErr w:type="spellEnd"/>
      <w:r w:rsidRPr="00D943CA">
        <w:rPr>
          <w:lang w:val="en-US"/>
        </w:rPr>
        <w:t xml:space="preserve">, </w:t>
      </w:r>
      <w:proofErr w:type="spellStart"/>
      <w:r w:rsidRPr="00D943CA">
        <w:rPr>
          <w:lang w:val="en-US"/>
        </w:rPr>
        <w:t>inclusiv</w:t>
      </w:r>
      <w:proofErr w:type="spellEnd"/>
      <w:r w:rsidRPr="00D943CA">
        <w:rPr>
          <w:lang w:val="en-US"/>
        </w:rPr>
        <w:t xml:space="preserve"> a </w:t>
      </w:r>
      <w:proofErr w:type="spellStart"/>
      <w:r w:rsidRPr="00D943CA">
        <w:rPr>
          <w:lang w:val="en-US"/>
        </w:rPr>
        <w:t>părţilor</w:t>
      </w:r>
      <w:proofErr w:type="spellEnd"/>
      <w:r w:rsidRPr="00D943CA">
        <w:rPr>
          <w:lang w:val="en-US"/>
        </w:rPr>
        <w:t xml:space="preserve"> </w:t>
      </w:r>
      <w:proofErr w:type="spellStart"/>
      <w:r w:rsidRPr="00D943CA">
        <w:rPr>
          <w:lang w:val="en-US"/>
        </w:rPr>
        <w:t>lor</w:t>
      </w:r>
      <w:proofErr w:type="spellEnd"/>
      <w:r w:rsidRPr="00D943CA">
        <w:rPr>
          <w:lang w:val="en-US"/>
        </w:rPr>
        <w:t xml:space="preserve"> </w:t>
      </w:r>
      <w:proofErr w:type="spellStart"/>
      <w:r w:rsidRPr="00D943CA">
        <w:rPr>
          <w:lang w:val="en-US"/>
        </w:rPr>
        <w:t>nedepuse</w:t>
      </w:r>
      <w:proofErr w:type="spellEnd"/>
      <w:r w:rsidRPr="00D943CA">
        <w:rPr>
          <w:lang w:val="en-US"/>
        </w:rPr>
        <w:t xml:space="preserve">, ale </w:t>
      </w:r>
      <w:proofErr w:type="spellStart"/>
      <w:r w:rsidRPr="00D943CA">
        <w:rPr>
          <w:lang w:val="en-US"/>
        </w:rPr>
        <w:t>tuturor</w:t>
      </w:r>
      <w:proofErr w:type="spellEnd"/>
      <w:r w:rsidRPr="00D943CA">
        <w:rPr>
          <w:lang w:val="en-US"/>
        </w:rPr>
        <w:t xml:space="preserve"> </w:t>
      </w:r>
      <w:proofErr w:type="spellStart"/>
      <w:r w:rsidRPr="00D943CA">
        <w:rPr>
          <w:lang w:val="en-US"/>
        </w:rPr>
        <w:t>membrilor</w:t>
      </w:r>
      <w:proofErr w:type="spellEnd"/>
      <w:r w:rsidRPr="00D943CA">
        <w:rPr>
          <w:lang w:val="en-US"/>
        </w:rPr>
        <w:t xml:space="preserve"> </w:t>
      </w:r>
      <w:proofErr w:type="spellStart"/>
      <w:r w:rsidRPr="00D943CA">
        <w:rPr>
          <w:lang w:val="en-US"/>
        </w:rPr>
        <w:t>cooperativei</w:t>
      </w:r>
      <w:proofErr w:type="spellEnd"/>
      <w:r w:rsidRPr="00D943CA">
        <w:rPr>
          <w:lang w:val="en-US"/>
        </w:rPr>
        <w:t xml:space="preserve"> </w:t>
      </w:r>
      <w:proofErr w:type="spellStart"/>
      <w:r w:rsidRPr="00D943CA">
        <w:rPr>
          <w:lang w:val="en-US"/>
        </w:rPr>
        <w:t>înmatriculaţi</w:t>
      </w:r>
      <w:proofErr w:type="spellEnd"/>
      <w:r w:rsidRPr="00D943CA">
        <w:rPr>
          <w:lang w:val="en-US"/>
        </w:rPr>
        <w:t xml:space="preserve"> la </w:t>
      </w:r>
      <w:proofErr w:type="spellStart"/>
      <w:r w:rsidRPr="00D943CA">
        <w:rPr>
          <w:lang w:val="en-US"/>
        </w:rPr>
        <w:t>aceeaşi</w:t>
      </w:r>
      <w:proofErr w:type="spellEnd"/>
      <w:r w:rsidRPr="00D943CA">
        <w:rPr>
          <w:lang w:val="en-US"/>
        </w:rPr>
        <w:t xml:space="preserve"> </w:t>
      </w:r>
      <w:proofErr w:type="spellStart"/>
      <w:r w:rsidRPr="00D943CA">
        <w:rPr>
          <w:lang w:val="en-US"/>
        </w:rPr>
        <w:t>dată</w:t>
      </w:r>
      <w:proofErr w:type="spellEnd"/>
      <w:r w:rsidRPr="00D943CA">
        <w:rPr>
          <w:lang w:val="en-US"/>
        </w:rPr>
        <w:t xml:space="preserve"> </w:t>
      </w:r>
      <w:proofErr w:type="spellStart"/>
      <w:r w:rsidRPr="00D943CA">
        <w:rPr>
          <w:lang w:val="en-US"/>
        </w:rPr>
        <w:t>în</w:t>
      </w:r>
      <w:proofErr w:type="spellEnd"/>
      <w:r w:rsidRPr="00D943CA">
        <w:rPr>
          <w:lang w:val="en-US"/>
        </w:rPr>
        <w:t xml:space="preserve"> </w:t>
      </w:r>
      <w:proofErr w:type="spellStart"/>
      <w:r w:rsidRPr="00D943CA">
        <w:rPr>
          <w:lang w:val="en-US"/>
        </w:rPr>
        <w:t>registrul</w:t>
      </w:r>
      <w:proofErr w:type="spellEnd"/>
      <w:r w:rsidRPr="00D943CA">
        <w:rPr>
          <w:lang w:val="en-US"/>
        </w:rPr>
        <w:t xml:space="preserve"> </w:t>
      </w:r>
      <w:proofErr w:type="spellStart"/>
      <w:r w:rsidRPr="00D943CA">
        <w:rPr>
          <w:lang w:val="en-US"/>
        </w:rPr>
        <w:t>membrilor</w:t>
      </w:r>
      <w:proofErr w:type="spellEnd"/>
      <w:r w:rsidRPr="00D943CA">
        <w:rPr>
          <w:lang w:val="en-US"/>
        </w:rPr>
        <w:t xml:space="preserve"> </w:t>
      </w:r>
      <w:proofErr w:type="spellStart"/>
      <w:r w:rsidRPr="00D943CA">
        <w:rPr>
          <w:lang w:val="en-US"/>
        </w:rPr>
        <w:t>cooperativei</w:t>
      </w:r>
      <w:proofErr w:type="spellEnd"/>
      <w:r w:rsidRPr="00D943CA">
        <w:rPr>
          <w:lang w:val="en-US"/>
        </w:rPr>
        <w:t xml:space="preserve">. </w:t>
      </w:r>
    </w:p>
    <w:p w:rsidR="004D79CC" w:rsidRPr="00D943CA" w:rsidRDefault="004D79CC" w:rsidP="004D79CC">
      <w:pPr>
        <w:ind w:left="540" w:hanging="540"/>
        <w:jc w:val="both"/>
        <w:rPr>
          <w:lang w:val="ro-RO"/>
        </w:rPr>
      </w:pPr>
      <w:r w:rsidRPr="00D943CA">
        <w:rPr>
          <w:lang w:val="ro-RO"/>
        </w:rPr>
        <w:t xml:space="preserve">9.3  Depunerile în capitalul social al cooperativei pot fi făcute în formă de mijloace băneşti şi bunuri. </w:t>
      </w:r>
      <w:proofErr w:type="spellStart"/>
      <w:r w:rsidRPr="00D943CA">
        <w:rPr>
          <w:lang w:val="en-US"/>
        </w:rPr>
        <w:t>Aportul</w:t>
      </w:r>
      <w:proofErr w:type="spellEnd"/>
      <w:r w:rsidRPr="00D943CA">
        <w:rPr>
          <w:lang w:val="en-US"/>
        </w:rPr>
        <w:t xml:space="preserve"> </w:t>
      </w:r>
      <w:proofErr w:type="spellStart"/>
      <w:r w:rsidRPr="00D943CA">
        <w:rPr>
          <w:lang w:val="en-US"/>
        </w:rPr>
        <w:t>în</w:t>
      </w:r>
      <w:proofErr w:type="spellEnd"/>
      <w:r w:rsidRPr="00D943CA">
        <w:rPr>
          <w:lang w:val="en-US"/>
        </w:rPr>
        <w:t xml:space="preserve"> </w:t>
      </w:r>
      <w:proofErr w:type="spellStart"/>
      <w:r w:rsidRPr="00D943CA">
        <w:rPr>
          <w:lang w:val="en-US"/>
        </w:rPr>
        <w:t>natură</w:t>
      </w:r>
      <w:proofErr w:type="spellEnd"/>
      <w:r w:rsidRPr="00D943CA">
        <w:rPr>
          <w:lang w:val="en-US"/>
        </w:rPr>
        <w:t xml:space="preserve"> </w:t>
      </w:r>
      <w:proofErr w:type="spellStart"/>
      <w:r w:rsidRPr="00D943CA">
        <w:rPr>
          <w:lang w:val="en-US"/>
        </w:rPr>
        <w:t>în</w:t>
      </w:r>
      <w:proofErr w:type="spellEnd"/>
      <w:r w:rsidRPr="00D943CA">
        <w:rPr>
          <w:lang w:val="en-US"/>
        </w:rPr>
        <w:t xml:space="preserve"> </w:t>
      </w:r>
      <w:proofErr w:type="spellStart"/>
      <w:r w:rsidRPr="00D943CA">
        <w:rPr>
          <w:lang w:val="en-US"/>
        </w:rPr>
        <w:t>contul</w:t>
      </w:r>
      <w:proofErr w:type="spellEnd"/>
      <w:r w:rsidRPr="00D943CA">
        <w:rPr>
          <w:lang w:val="en-US"/>
        </w:rPr>
        <w:t xml:space="preserve"> </w:t>
      </w:r>
      <w:proofErr w:type="spellStart"/>
      <w:r w:rsidRPr="00D943CA">
        <w:rPr>
          <w:lang w:val="en-US"/>
        </w:rPr>
        <w:t>cotei</w:t>
      </w:r>
      <w:proofErr w:type="spellEnd"/>
      <w:r w:rsidRPr="00D943CA">
        <w:rPr>
          <w:lang w:val="en-US"/>
        </w:rPr>
        <w:t xml:space="preserve"> de </w:t>
      </w:r>
      <w:proofErr w:type="spellStart"/>
      <w:r w:rsidRPr="00D943CA">
        <w:rPr>
          <w:lang w:val="en-US"/>
        </w:rPr>
        <w:t>participare</w:t>
      </w:r>
      <w:proofErr w:type="spellEnd"/>
      <w:r w:rsidRPr="00D943CA">
        <w:rPr>
          <w:lang w:val="en-US"/>
        </w:rPr>
        <w:t xml:space="preserve"> </w:t>
      </w:r>
      <w:proofErr w:type="spellStart"/>
      <w:r w:rsidRPr="00D943CA">
        <w:rPr>
          <w:lang w:val="en-US"/>
        </w:rPr>
        <w:t>poate</w:t>
      </w:r>
      <w:proofErr w:type="spellEnd"/>
      <w:r w:rsidRPr="00D943CA">
        <w:rPr>
          <w:lang w:val="en-US"/>
        </w:rPr>
        <w:t xml:space="preserve"> fi </w:t>
      </w:r>
      <w:proofErr w:type="spellStart"/>
      <w:r w:rsidRPr="00D943CA">
        <w:rPr>
          <w:lang w:val="en-US"/>
        </w:rPr>
        <w:t>transmis</w:t>
      </w:r>
      <w:proofErr w:type="spellEnd"/>
      <w:r w:rsidRPr="00D943CA">
        <w:rPr>
          <w:lang w:val="en-US"/>
        </w:rPr>
        <w:t xml:space="preserve"> </w:t>
      </w:r>
      <w:proofErr w:type="spellStart"/>
      <w:r w:rsidRPr="00D943CA">
        <w:rPr>
          <w:lang w:val="en-US"/>
        </w:rPr>
        <w:t>cooperativei</w:t>
      </w:r>
      <w:proofErr w:type="spellEnd"/>
      <w:r w:rsidRPr="00D943CA">
        <w:rPr>
          <w:lang w:val="en-US"/>
        </w:rPr>
        <w:t xml:space="preserve"> cu </w:t>
      </w:r>
      <w:proofErr w:type="spellStart"/>
      <w:r w:rsidRPr="00D943CA">
        <w:rPr>
          <w:lang w:val="en-US"/>
        </w:rPr>
        <w:t>titlu</w:t>
      </w:r>
      <w:proofErr w:type="spellEnd"/>
      <w:r w:rsidRPr="00D943CA">
        <w:rPr>
          <w:lang w:val="en-US"/>
        </w:rPr>
        <w:t xml:space="preserve"> de </w:t>
      </w:r>
      <w:proofErr w:type="spellStart"/>
      <w:r w:rsidRPr="00D943CA">
        <w:rPr>
          <w:lang w:val="en-US"/>
        </w:rPr>
        <w:t>proprietate</w:t>
      </w:r>
      <w:proofErr w:type="spellEnd"/>
      <w:r w:rsidRPr="00D943CA">
        <w:rPr>
          <w:lang w:val="en-US"/>
        </w:rPr>
        <w:t xml:space="preserve"> </w:t>
      </w:r>
      <w:proofErr w:type="spellStart"/>
      <w:r w:rsidRPr="00D943CA">
        <w:rPr>
          <w:lang w:val="en-US"/>
        </w:rPr>
        <w:t>sau</w:t>
      </w:r>
      <w:proofErr w:type="spellEnd"/>
      <w:r w:rsidRPr="00D943CA">
        <w:rPr>
          <w:lang w:val="en-US"/>
        </w:rPr>
        <w:t xml:space="preserve"> cu </w:t>
      </w:r>
      <w:proofErr w:type="spellStart"/>
      <w:r w:rsidRPr="00D943CA">
        <w:rPr>
          <w:lang w:val="en-US"/>
        </w:rPr>
        <w:t>titlu</w:t>
      </w:r>
      <w:proofErr w:type="spellEnd"/>
      <w:r w:rsidRPr="00D943CA">
        <w:rPr>
          <w:lang w:val="en-US"/>
        </w:rPr>
        <w:t xml:space="preserve"> de </w:t>
      </w:r>
      <w:proofErr w:type="spellStart"/>
      <w:r w:rsidRPr="00D943CA">
        <w:rPr>
          <w:lang w:val="en-US"/>
        </w:rPr>
        <w:t>folosinţă</w:t>
      </w:r>
      <w:proofErr w:type="spellEnd"/>
      <w:r w:rsidRPr="00D943CA">
        <w:rPr>
          <w:lang w:val="en-US"/>
        </w:rPr>
        <w:t xml:space="preserve">. </w:t>
      </w:r>
      <w:proofErr w:type="spellStart"/>
      <w:r w:rsidRPr="00D943CA">
        <w:rPr>
          <w:lang w:val="en-US"/>
        </w:rPr>
        <w:t>Drept</w:t>
      </w:r>
      <w:proofErr w:type="spellEnd"/>
      <w:r w:rsidRPr="00D943CA">
        <w:rPr>
          <w:lang w:val="en-US"/>
        </w:rPr>
        <w:t xml:space="preserve"> </w:t>
      </w:r>
      <w:proofErr w:type="spellStart"/>
      <w:r w:rsidRPr="00D943CA">
        <w:rPr>
          <w:lang w:val="en-US"/>
        </w:rPr>
        <w:t>aport</w:t>
      </w:r>
      <w:proofErr w:type="spellEnd"/>
      <w:r w:rsidRPr="00D943CA">
        <w:rPr>
          <w:lang w:val="en-US"/>
        </w:rPr>
        <w:t xml:space="preserve"> </w:t>
      </w:r>
      <w:proofErr w:type="spellStart"/>
      <w:r w:rsidRPr="00D943CA">
        <w:rPr>
          <w:lang w:val="en-US"/>
        </w:rPr>
        <w:t>în</w:t>
      </w:r>
      <w:proofErr w:type="spellEnd"/>
      <w:r w:rsidRPr="00D943CA">
        <w:rPr>
          <w:lang w:val="en-US"/>
        </w:rPr>
        <w:t xml:space="preserve"> </w:t>
      </w:r>
      <w:proofErr w:type="spellStart"/>
      <w:r w:rsidRPr="00D943CA">
        <w:rPr>
          <w:lang w:val="en-US"/>
        </w:rPr>
        <w:t>capitalul</w:t>
      </w:r>
      <w:proofErr w:type="spellEnd"/>
      <w:r w:rsidRPr="00D943CA">
        <w:rPr>
          <w:lang w:val="en-US"/>
        </w:rPr>
        <w:t xml:space="preserve"> social al </w:t>
      </w:r>
      <w:proofErr w:type="spellStart"/>
      <w:r w:rsidRPr="00D943CA">
        <w:rPr>
          <w:lang w:val="en-US"/>
        </w:rPr>
        <w:t>cooperativei</w:t>
      </w:r>
      <w:proofErr w:type="spellEnd"/>
      <w:r w:rsidRPr="00D943CA">
        <w:rPr>
          <w:lang w:val="en-US"/>
        </w:rPr>
        <w:t xml:space="preserve"> pot </w:t>
      </w:r>
      <w:proofErr w:type="spellStart"/>
      <w:r w:rsidRPr="00D943CA">
        <w:rPr>
          <w:lang w:val="en-US"/>
        </w:rPr>
        <w:t>servi</w:t>
      </w:r>
      <w:proofErr w:type="spellEnd"/>
      <w:r w:rsidRPr="00D943CA">
        <w:rPr>
          <w:lang w:val="en-US"/>
        </w:rPr>
        <w:t xml:space="preserve"> </w:t>
      </w:r>
      <w:proofErr w:type="spellStart"/>
      <w:r w:rsidRPr="00D943CA">
        <w:rPr>
          <w:lang w:val="en-US"/>
        </w:rPr>
        <w:t>bunurile</w:t>
      </w:r>
      <w:proofErr w:type="spellEnd"/>
      <w:r w:rsidRPr="00D943CA">
        <w:rPr>
          <w:lang w:val="en-US"/>
        </w:rPr>
        <w:t xml:space="preserve"> </w:t>
      </w:r>
      <w:proofErr w:type="spellStart"/>
      <w:r w:rsidRPr="00D943CA">
        <w:rPr>
          <w:lang w:val="en-US"/>
        </w:rPr>
        <w:t>imobile</w:t>
      </w:r>
      <w:proofErr w:type="spellEnd"/>
      <w:r w:rsidRPr="00D943CA">
        <w:rPr>
          <w:lang w:val="en-US"/>
        </w:rPr>
        <w:t xml:space="preserve"> </w:t>
      </w:r>
      <w:proofErr w:type="spellStart"/>
      <w:r w:rsidRPr="00D943CA">
        <w:rPr>
          <w:lang w:val="en-US"/>
        </w:rPr>
        <w:t>transmise</w:t>
      </w:r>
      <w:proofErr w:type="spellEnd"/>
      <w:r w:rsidRPr="00D943CA">
        <w:rPr>
          <w:lang w:val="en-US"/>
        </w:rPr>
        <w:t xml:space="preserve"> </w:t>
      </w:r>
      <w:proofErr w:type="spellStart"/>
      <w:r w:rsidRPr="00D943CA">
        <w:rPr>
          <w:lang w:val="en-US"/>
        </w:rPr>
        <w:t>în</w:t>
      </w:r>
      <w:proofErr w:type="spellEnd"/>
      <w:r w:rsidRPr="00D943CA">
        <w:rPr>
          <w:lang w:val="en-US"/>
        </w:rPr>
        <w:t xml:space="preserve"> </w:t>
      </w:r>
      <w:proofErr w:type="spellStart"/>
      <w:r w:rsidRPr="00D943CA">
        <w:rPr>
          <w:lang w:val="en-US"/>
        </w:rPr>
        <w:t>contul</w:t>
      </w:r>
      <w:proofErr w:type="spellEnd"/>
      <w:r w:rsidRPr="00D943CA">
        <w:rPr>
          <w:lang w:val="en-US"/>
        </w:rPr>
        <w:t xml:space="preserve"> </w:t>
      </w:r>
      <w:proofErr w:type="spellStart"/>
      <w:r w:rsidRPr="00D943CA">
        <w:rPr>
          <w:lang w:val="en-US"/>
        </w:rPr>
        <w:t>cotelor</w:t>
      </w:r>
      <w:proofErr w:type="spellEnd"/>
      <w:r w:rsidRPr="00D943CA">
        <w:rPr>
          <w:lang w:val="en-US"/>
        </w:rPr>
        <w:t xml:space="preserve"> </w:t>
      </w:r>
      <w:proofErr w:type="spellStart"/>
      <w:r w:rsidRPr="00D943CA">
        <w:rPr>
          <w:lang w:val="en-US"/>
        </w:rPr>
        <w:t>valorice</w:t>
      </w:r>
      <w:proofErr w:type="spellEnd"/>
      <w:r w:rsidRPr="00D943CA">
        <w:rPr>
          <w:lang w:val="en-US"/>
        </w:rPr>
        <w:t xml:space="preserve"> din </w:t>
      </w:r>
      <w:proofErr w:type="spellStart"/>
      <w:r w:rsidRPr="00D943CA">
        <w:rPr>
          <w:lang w:val="en-US"/>
        </w:rPr>
        <w:t>bunurile</w:t>
      </w:r>
      <w:proofErr w:type="spellEnd"/>
      <w:r w:rsidRPr="00D943CA">
        <w:rPr>
          <w:lang w:val="en-US"/>
        </w:rPr>
        <w:t xml:space="preserve"> </w:t>
      </w:r>
      <w:proofErr w:type="spellStart"/>
      <w:r w:rsidRPr="00D943CA">
        <w:rPr>
          <w:lang w:val="en-US"/>
        </w:rPr>
        <w:t>întreprinderilor</w:t>
      </w:r>
      <w:proofErr w:type="spellEnd"/>
      <w:r w:rsidRPr="00D943CA">
        <w:rPr>
          <w:lang w:val="en-US"/>
        </w:rPr>
        <w:t xml:space="preserve"> </w:t>
      </w:r>
      <w:proofErr w:type="spellStart"/>
      <w:r w:rsidRPr="00D943CA">
        <w:rPr>
          <w:lang w:val="en-US"/>
        </w:rPr>
        <w:t>agricole</w:t>
      </w:r>
      <w:proofErr w:type="spellEnd"/>
      <w:r w:rsidRPr="00D943CA">
        <w:rPr>
          <w:lang w:val="en-US"/>
        </w:rPr>
        <w:t xml:space="preserve">, </w:t>
      </w:r>
      <w:proofErr w:type="spellStart"/>
      <w:r w:rsidRPr="00D943CA">
        <w:rPr>
          <w:lang w:val="en-US"/>
        </w:rPr>
        <w:t>fără</w:t>
      </w:r>
      <w:proofErr w:type="spellEnd"/>
      <w:r w:rsidRPr="00D943CA">
        <w:rPr>
          <w:lang w:val="en-US"/>
        </w:rPr>
        <w:t xml:space="preserve"> </w:t>
      </w:r>
      <w:proofErr w:type="spellStart"/>
      <w:r w:rsidRPr="00D943CA">
        <w:rPr>
          <w:lang w:val="en-US"/>
        </w:rPr>
        <w:t>înregistrarea</w:t>
      </w:r>
      <w:proofErr w:type="spellEnd"/>
      <w:r w:rsidRPr="00D943CA">
        <w:rPr>
          <w:lang w:val="en-US"/>
        </w:rPr>
        <w:t xml:space="preserve"> </w:t>
      </w:r>
      <w:proofErr w:type="spellStart"/>
      <w:r w:rsidRPr="00D943CA">
        <w:rPr>
          <w:lang w:val="en-US"/>
        </w:rPr>
        <w:t>în</w:t>
      </w:r>
      <w:proofErr w:type="spellEnd"/>
      <w:r w:rsidRPr="00D943CA">
        <w:rPr>
          <w:lang w:val="en-US"/>
        </w:rPr>
        <w:t xml:space="preserve"> </w:t>
      </w:r>
      <w:proofErr w:type="spellStart"/>
      <w:r w:rsidRPr="00D943CA">
        <w:rPr>
          <w:lang w:val="en-US"/>
        </w:rPr>
        <w:t>prealabil</w:t>
      </w:r>
      <w:proofErr w:type="spellEnd"/>
      <w:r w:rsidRPr="00D943CA">
        <w:rPr>
          <w:lang w:val="en-US"/>
        </w:rPr>
        <w:t xml:space="preserve"> </w:t>
      </w:r>
      <w:proofErr w:type="spellStart"/>
      <w:r w:rsidRPr="00D943CA">
        <w:rPr>
          <w:lang w:val="en-US"/>
        </w:rPr>
        <w:t>în</w:t>
      </w:r>
      <w:proofErr w:type="spellEnd"/>
      <w:r w:rsidRPr="00D943CA">
        <w:rPr>
          <w:lang w:val="en-US"/>
        </w:rPr>
        <w:t xml:space="preserve"> </w:t>
      </w:r>
      <w:proofErr w:type="spellStart"/>
      <w:r w:rsidRPr="00D943CA">
        <w:rPr>
          <w:lang w:val="en-US"/>
        </w:rPr>
        <w:t>registrul</w:t>
      </w:r>
      <w:proofErr w:type="spellEnd"/>
      <w:r w:rsidRPr="00D943CA">
        <w:rPr>
          <w:lang w:val="en-US"/>
        </w:rPr>
        <w:t xml:space="preserve"> </w:t>
      </w:r>
      <w:proofErr w:type="spellStart"/>
      <w:r w:rsidRPr="00D943CA">
        <w:rPr>
          <w:lang w:val="en-US"/>
        </w:rPr>
        <w:t>bunurilor</w:t>
      </w:r>
      <w:proofErr w:type="spellEnd"/>
      <w:r w:rsidRPr="00D943CA">
        <w:rPr>
          <w:lang w:val="en-US"/>
        </w:rPr>
        <w:t xml:space="preserve"> </w:t>
      </w:r>
      <w:proofErr w:type="spellStart"/>
      <w:r w:rsidRPr="00D943CA">
        <w:rPr>
          <w:lang w:val="en-US"/>
        </w:rPr>
        <w:t>imobile</w:t>
      </w:r>
      <w:proofErr w:type="spellEnd"/>
      <w:r w:rsidRPr="00D943CA">
        <w:rPr>
          <w:lang w:val="en-US"/>
        </w:rPr>
        <w:t>.</w:t>
      </w:r>
    </w:p>
    <w:p w:rsidR="004D79CC" w:rsidRPr="00D943CA" w:rsidRDefault="004D79CC" w:rsidP="004D79CC">
      <w:pPr>
        <w:ind w:left="540" w:hanging="540"/>
        <w:jc w:val="both"/>
        <w:rPr>
          <w:lang w:val="ro-RO"/>
        </w:rPr>
      </w:pPr>
      <w:r w:rsidRPr="00D943CA">
        <w:rPr>
          <w:lang w:val="ro-RO"/>
        </w:rPr>
        <w:t>9.4  Aportul în contul cotei de participare pot fi făcute în rate care nu poate depăşi un an. Fiecare din aceste rate va fi de cel puţin 25% din mărimea cotei de participare.</w:t>
      </w:r>
    </w:p>
    <w:p w:rsidR="004D79CC" w:rsidRPr="00D943CA" w:rsidRDefault="004D79CC" w:rsidP="004D79CC">
      <w:pPr>
        <w:ind w:left="540" w:hanging="540"/>
        <w:jc w:val="both"/>
        <w:rPr>
          <w:lang w:val="ro-RO"/>
        </w:rPr>
      </w:pPr>
      <w:r w:rsidRPr="00D943CA">
        <w:rPr>
          <w:lang w:val="ro-RO"/>
        </w:rPr>
        <w:t>9.5   Mărimea totală a cotei de participare deţinute de un singur membru al cooperativei nu poate depăşi 20 la sută din capitalul social al acesteia.</w:t>
      </w:r>
    </w:p>
    <w:p w:rsidR="004D79CC" w:rsidRPr="00D943CA" w:rsidRDefault="004D79CC" w:rsidP="004D79CC">
      <w:pPr>
        <w:pStyle w:val="Normal1"/>
        <w:ind w:left="540" w:hanging="540"/>
        <w:jc w:val="both"/>
        <w:rPr>
          <w:sz w:val="24"/>
          <w:szCs w:val="24"/>
        </w:rPr>
      </w:pPr>
      <w:r w:rsidRPr="00D943CA">
        <w:rPr>
          <w:sz w:val="24"/>
          <w:szCs w:val="24"/>
        </w:rPr>
        <w:t>9.7  Capitalul de rezervă al cooperativei este destinat acoperirii pierderilor de bilanţ ale  cooperativei şi se formează prin defalcări anuale din profitul net al cooperativei.</w:t>
      </w:r>
    </w:p>
    <w:p w:rsidR="004D79CC" w:rsidRPr="00D943CA" w:rsidRDefault="004D79CC" w:rsidP="004D79CC">
      <w:pPr>
        <w:pStyle w:val="Normal1"/>
        <w:ind w:left="540" w:hanging="540"/>
        <w:jc w:val="both"/>
        <w:rPr>
          <w:sz w:val="24"/>
          <w:szCs w:val="24"/>
        </w:rPr>
      </w:pPr>
      <w:r w:rsidRPr="00D943CA">
        <w:rPr>
          <w:sz w:val="24"/>
          <w:szCs w:val="24"/>
        </w:rPr>
        <w:t>9.8   Mărimea minimă a capitalului de rezervă se stabileşte de statut şi va constitui cel puţin 10% din capitalul social al cooperativei.</w:t>
      </w:r>
    </w:p>
    <w:p w:rsidR="004D79CC" w:rsidRPr="00D943CA" w:rsidRDefault="004D79CC" w:rsidP="004D79CC">
      <w:pPr>
        <w:pStyle w:val="Normal1"/>
        <w:ind w:left="540" w:hanging="540"/>
        <w:jc w:val="both"/>
        <w:rPr>
          <w:sz w:val="24"/>
          <w:szCs w:val="24"/>
        </w:rPr>
      </w:pPr>
      <w:r w:rsidRPr="00D943CA">
        <w:rPr>
          <w:sz w:val="24"/>
          <w:szCs w:val="24"/>
        </w:rPr>
        <w:t>9.9  Fondul de dezvoltare al cooperativei este destinat dezvoltării activităţii de producţie a cooperativei şi se formează prin defalcări anuale din profitul ei net.</w:t>
      </w:r>
    </w:p>
    <w:p w:rsidR="004D79CC" w:rsidRPr="00D943CA" w:rsidRDefault="004D79CC" w:rsidP="004D79CC">
      <w:pPr>
        <w:pStyle w:val="Normal1"/>
        <w:ind w:left="540" w:hanging="540"/>
        <w:jc w:val="both"/>
        <w:rPr>
          <w:sz w:val="24"/>
          <w:szCs w:val="24"/>
        </w:rPr>
      </w:pPr>
      <w:r w:rsidRPr="00D943CA">
        <w:rPr>
          <w:sz w:val="24"/>
          <w:szCs w:val="24"/>
        </w:rPr>
        <w:t>9.10 Mărimea defalcărilor anuale în capitalul de rezervă şi în fondul de dezvoltare ale cooperativei se aprobă de adunarea generală, la propunerea consiliului cooperativei.</w:t>
      </w:r>
    </w:p>
    <w:p w:rsidR="004D79CC" w:rsidRPr="00D943CA" w:rsidRDefault="004D79CC" w:rsidP="004D79CC">
      <w:pPr>
        <w:pStyle w:val="Normal1"/>
        <w:ind w:left="540" w:hanging="540"/>
        <w:jc w:val="both"/>
        <w:rPr>
          <w:sz w:val="24"/>
          <w:szCs w:val="24"/>
        </w:rPr>
      </w:pPr>
    </w:p>
    <w:p w:rsidR="004D79CC" w:rsidRPr="00D943CA" w:rsidRDefault="004D79CC" w:rsidP="0011236F">
      <w:pPr>
        <w:pStyle w:val="Normal1"/>
        <w:numPr>
          <w:ilvl w:val="0"/>
          <w:numId w:val="10"/>
        </w:numPr>
        <w:jc w:val="both"/>
        <w:rPr>
          <w:b/>
          <w:sz w:val="24"/>
          <w:szCs w:val="24"/>
        </w:rPr>
      </w:pPr>
      <w:r w:rsidRPr="00D943CA">
        <w:rPr>
          <w:b/>
          <w:sz w:val="24"/>
          <w:szCs w:val="24"/>
        </w:rPr>
        <w:t>MODUL DE ÎNSTRĂINARE A COTEI DE PARTICIPARE</w:t>
      </w:r>
    </w:p>
    <w:p w:rsidR="004D79CC" w:rsidRPr="00D943CA" w:rsidRDefault="004D79CC" w:rsidP="004D79CC">
      <w:pPr>
        <w:pStyle w:val="Normal1"/>
        <w:ind w:left="1080" w:firstLine="0"/>
        <w:jc w:val="both"/>
        <w:rPr>
          <w:b/>
          <w:sz w:val="24"/>
          <w:szCs w:val="24"/>
        </w:rPr>
      </w:pPr>
    </w:p>
    <w:p w:rsidR="004D79CC" w:rsidRPr="00D943CA" w:rsidRDefault="004D79CC" w:rsidP="0011236F">
      <w:pPr>
        <w:numPr>
          <w:ilvl w:val="1"/>
          <w:numId w:val="26"/>
        </w:numPr>
        <w:jc w:val="both"/>
        <w:rPr>
          <w:lang w:val="ro-RO"/>
        </w:rPr>
      </w:pPr>
      <w:r w:rsidRPr="00D943CA">
        <w:rPr>
          <w:lang w:val="ro-RO"/>
        </w:rPr>
        <w:t>Membrul cooperativei este în drept să vîndă sau să cesioneze în alt mod cota sa de participare conform procedurii stabilite de prezenta lege şi de statutul cooperativei.</w:t>
      </w:r>
    </w:p>
    <w:p w:rsidR="004D79CC" w:rsidRPr="00D943CA" w:rsidRDefault="004D79CC" w:rsidP="0011236F">
      <w:pPr>
        <w:numPr>
          <w:ilvl w:val="1"/>
          <w:numId w:val="26"/>
        </w:numPr>
        <w:jc w:val="both"/>
        <w:rPr>
          <w:lang w:val="ro-RO"/>
        </w:rPr>
      </w:pPr>
      <w:r w:rsidRPr="00D943CA">
        <w:rPr>
          <w:lang w:val="ro-RO"/>
        </w:rPr>
        <w:t xml:space="preserve"> Cesionarea cotei de participare către un alt membru al cooperativei nu necesită acordul cooperativei, dar se efectuează astfel ca  mărimea cotei de participare deţinute de membrul cooperativei să nu depăşească 20% din capitalul social al cooperativei. </w:t>
      </w:r>
    </w:p>
    <w:p w:rsidR="004D79CC" w:rsidRPr="00D943CA" w:rsidRDefault="004D79CC" w:rsidP="0011236F">
      <w:pPr>
        <w:numPr>
          <w:ilvl w:val="1"/>
          <w:numId w:val="26"/>
        </w:numPr>
        <w:jc w:val="both"/>
        <w:rPr>
          <w:lang w:val="ro-RO"/>
        </w:rPr>
      </w:pPr>
      <w:r w:rsidRPr="00D943CA">
        <w:rPr>
          <w:lang w:val="ro-RO"/>
        </w:rPr>
        <w:lastRenderedPageBreak/>
        <w:t xml:space="preserve"> În cazul în care mărimea cotei de participare deţinute de un membru al cooperativei depăşeşte plafonul de participare la capitalul social stabilit la pct.10.1, membrul respectiv şi consiliul cooperativei sînt obligaţi, în termen de 6 luni, să micşoreze cota respectivă până la plafonul stabilit, în modul prevăzut de statutul cooperativei.</w:t>
      </w:r>
    </w:p>
    <w:p w:rsidR="004D79CC" w:rsidRPr="00D943CA" w:rsidRDefault="004D79CC" w:rsidP="0011236F">
      <w:pPr>
        <w:numPr>
          <w:ilvl w:val="1"/>
          <w:numId w:val="26"/>
        </w:numPr>
        <w:jc w:val="both"/>
        <w:rPr>
          <w:lang w:val="ro-RO"/>
        </w:rPr>
      </w:pPr>
      <w:r w:rsidRPr="00D943CA">
        <w:rPr>
          <w:lang w:val="ro-RO"/>
        </w:rPr>
        <w:t xml:space="preserve"> Cesionarea cotei de participare către un terţ,  se admite cu acordul adunării generale. În acest caz, alţi membri ai cooperativei au dreptul de preemţiune asupra cotei care se cesionează în termen de o lună de la data depunerii cererii privind cesionarea cotei de participare către un terţ.</w:t>
      </w:r>
    </w:p>
    <w:p w:rsidR="004D79CC" w:rsidRPr="00D943CA" w:rsidRDefault="004D79CC" w:rsidP="0011236F">
      <w:pPr>
        <w:numPr>
          <w:ilvl w:val="1"/>
          <w:numId w:val="26"/>
        </w:numPr>
        <w:jc w:val="both"/>
        <w:rPr>
          <w:lang w:val="ro-RO"/>
        </w:rPr>
      </w:pPr>
      <w:r w:rsidRPr="00D943CA">
        <w:rPr>
          <w:lang w:val="ro-RO"/>
        </w:rPr>
        <w:t xml:space="preserve"> Dacă, în termenul indicat la pct.10.4 , nici unul din ceilalţi membri ai cooperativei nu a depus cerere de a procura cota de participare ce se cesionează, această cotă poate fi cesionată unui terţ cu acordul </w:t>
      </w:r>
      <w:r w:rsidRPr="00427274">
        <w:rPr>
          <w:lang w:val="ro-RO"/>
        </w:rPr>
        <w:t>adunării generale</w:t>
      </w:r>
      <w:r w:rsidRPr="00D943CA">
        <w:rPr>
          <w:lang w:val="ro-RO"/>
        </w:rPr>
        <w:t>.</w:t>
      </w:r>
    </w:p>
    <w:p w:rsidR="004D79CC" w:rsidRPr="00D943CA" w:rsidRDefault="004D79CC" w:rsidP="004D79CC">
      <w:pPr>
        <w:pStyle w:val="Normal1"/>
        <w:tabs>
          <w:tab w:val="left" w:pos="1837"/>
        </w:tabs>
        <w:ind w:left="540" w:hanging="540"/>
        <w:jc w:val="both"/>
        <w:rPr>
          <w:b/>
          <w:sz w:val="24"/>
          <w:szCs w:val="24"/>
        </w:rPr>
      </w:pPr>
      <w:r w:rsidRPr="00D943CA">
        <w:rPr>
          <w:b/>
          <w:sz w:val="24"/>
          <w:szCs w:val="24"/>
        </w:rPr>
        <w:tab/>
      </w:r>
      <w:r w:rsidRPr="00D943CA">
        <w:rPr>
          <w:b/>
          <w:sz w:val="24"/>
          <w:szCs w:val="24"/>
        </w:rPr>
        <w:tab/>
      </w:r>
    </w:p>
    <w:p w:rsidR="004D79CC" w:rsidRPr="00D943CA" w:rsidRDefault="004D79CC" w:rsidP="0011236F">
      <w:pPr>
        <w:pStyle w:val="Normal1"/>
        <w:numPr>
          <w:ilvl w:val="0"/>
          <w:numId w:val="10"/>
        </w:numPr>
        <w:tabs>
          <w:tab w:val="clear" w:pos="1260"/>
          <w:tab w:val="num" w:pos="360"/>
        </w:tabs>
        <w:spacing w:line="360" w:lineRule="auto"/>
        <w:ind w:left="0" w:firstLine="0"/>
        <w:jc w:val="center"/>
        <w:rPr>
          <w:b/>
          <w:sz w:val="24"/>
          <w:szCs w:val="24"/>
        </w:rPr>
      </w:pPr>
      <w:r w:rsidRPr="00D943CA">
        <w:rPr>
          <w:b/>
          <w:sz w:val="24"/>
          <w:szCs w:val="24"/>
        </w:rPr>
        <w:t>MODUL DE ACORDARE A INFORMAŢIEI MEMBRILOR  COOPERATIVEI</w:t>
      </w:r>
    </w:p>
    <w:p w:rsidR="004D79CC" w:rsidRPr="00D943CA" w:rsidRDefault="004D79CC" w:rsidP="004D79CC">
      <w:pPr>
        <w:ind w:left="567" w:hanging="567"/>
        <w:jc w:val="both"/>
        <w:rPr>
          <w:lang w:val="ro-RO"/>
        </w:rPr>
      </w:pPr>
      <w:r w:rsidRPr="00D943CA">
        <w:rPr>
          <w:lang w:val="ro-RO"/>
        </w:rPr>
        <w:t>11.1 Cooperativa este obligată să asigure păstrarea:</w:t>
      </w:r>
    </w:p>
    <w:p w:rsidR="004D79CC" w:rsidRPr="00D943CA" w:rsidRDefault="004D79CC" w:rsidP="0011236F">
      <w:pPr>
        <w:numPr>
          <w:ilvl w:val="0"/>
          <w:numId w:val="24"/>
        </w:numPr>
        <w:tabs>
          <w:tab w:val="clear" w:pos="720"/>
          <w:tab w:val="num" w:pos="1134"/>
        </w:tabs>
        <w:ind w:left="1134" w:hanging="425"/>
        <w:jc w:val="both"/>
        <w:rPr>
          <w:lang w:val="ro-RO"/>
        </w:rPr>
      </w:pPr>
      <w:r w:rsidRPr="00D943CA">
        <w:rPr>
          <w:lang w:val="ro-RO"/>
        </w:rPr>
        <w:t>contractului de constituire, precum şi a statutului, a modificărilor şi completărilor aduse acestuia;</w:t>
      </w:r>
    </w:p>
    <w:p w:rsidR="004D79CC" w:rsidRPr="00D943CA" w:rsidRDefault="004D79CC" w:rsidP="0011236F">
      <w:pPr>
        <w:numPr>
          <w:ilvl w:val="0"/>
          <w:numId w:val="24"/>
        </w:numPr>
        <w:tabs>
          <w:tab w:val="clear" w:pos="720"/>
          <w:tab w:val="num" w:pos="1134"/>
        </w:tabs>
        <w:ind w:left="1134" w:hanging="425"/>
        <w:jc w:val="both"/>
        <w:rPr>
          <w:lang w:val="pt-BR"/>
        </w:rPr>
      </w:pPr>
      <w:r w:rsidRPr="00D943CA">
        <w:rPr>
          <w:lang w:val="pt-BR"/>
        </w:rPr>
        <w:t>regulamentelor sale, inclusiv a regulamentului privind sistemele şi modul de retribuire a muncii în cooperativă, precum şi a modificărilor şi completărilor aduse acestor regulamente;</w:t>
      </w:r>
    </w:p>
    <w:p w:rsidR="004D79CC" w:rsidRPr="00D943CA" w:rsidRDefault="004D79CC" w:rsidP="0011236F">
      <w:pPr>
        <w:numPr>
          <w:ilvl w:val="0"/>
          <w:numId w:val="24"/>
        </w:numPr>
        <w:tabs>
          <w:tab w:val="clear" w:pos="720"/>
          <w:tab w:val="num" w:pos="1134"/>
        </w:tabs>
        <w:ind w:left="1134" w:hanging="425"/>
        <w:jc w:val="both"/>
        <w:rPr>
          <w:lang w:val="pt-BR"/>
        </w:rPr>
      </w:pPr>
      <w:r w:rsidRPr="00D943CA">
        <w:rPr>
          <w:lang w:val="pt-BR"/>
        </w:rPr>
        <w:t>registrului membrilor cooperativei;</w:t>
      </w:r>
    </w:p>
    <w:p w:rsidR="004D79CC" w:rsidRPr="00D943CA" w:rsidRDefault="004D79CC" w:rsidP="0011236F">
      <w:pPr>
        <w:numPr>
          <w:ilvl w:val="0"/>
          <w:numId w:val="24"/>
        </w:numPr>
        <w:tabs>
          <w:tab w:val="clear" w:pos="720"/>
          <w:tab w:val="num" w:pos="1134"/>
        </w:tabs>
        <w:ind w:left="1134" w:hanging="425"/>
        <w:jc w:val="both"/>
        <w:rPr>
          <w:lang w:val="pt-BR"/>
        </w:rPr>
      </w:pPr>
      <w:r w:rsidRPr="00D943CA">
        <w:rPr>
          <w:lang w:val="pt-BR"/>
        </w:rPr>
        <w:t>proceselor-verbale ale adunării generale şi ale şedinţelor consiliului, a ordinelor, dispoziţiilor şi rapoartelor organelor cooperativei;</w:t>
      </w:r>
    </w:p>
    <w:p w:rsidR="004D79CC" w:rsidRPr="00D943CA" w:rsidRDefault="004D79CC" w:rsidP="0011236F">
      <w:pPr>
        <w:numPr>
          <w:ilvl w:val="0"/>
          <w:numId w:val="24"/>
        </w:numPr>
        <w:tabs>
          <w:tab w:val="clear" w:pos="720"/>
          <w:tab w:val="num" w:pos="1134"/>
        </w:tabs>
        <w:ind w:left="1134" w:hanging="425"/>
        <w:jc w:val="both"/>
        <w:rPr>
          <w:lang w:val="pt-BR"/>
        </w:rPr>
      </w:pPr>
      <w:r w:rsidRPr="00D943CA">
        <w:rPr>
          <w:lang w:val="pt-BR"/>
        </w:rPr>
        <w:t>acordurilor (contractelor) civile şi de muncă;</w:t>
      </w:r>
    </w:p>
    <w:p w:rsidR="004D79CC" w:rsidRPr="00D943CA" w:rsidRDefault="004D79CC" w:rsidP="0011236F">
      <w:pPr>
        <w:numPr>
          <w:ilvl w:val="0"/>
          <w:numId w:val="24"/>
        </w:numPr>
        <w:tabs>
          <w:tab w:val="clear" w:pos="720"/>
          <w:tab w:val="num" w:pos="1134"/>
        </w:tabs>
        <w:ind w:left="1134" w:hanging="425"/>
        <w:jc w:val="both"/>
        <w:rPr>
          <w:lang w:val="pt-BR"/>
        </w:rPr>
      </w:pPr>
      <w:r w:rsidRPr="00D943CA">
        <w:rPr>
          <w:lang w:val="pt-BR"/>
        </w:rPr>
        <w:t xml:space="preserve">documentelor primare, </w:t>
      </w:r>
      <w:proofErr w:type="spellStart"/>
      <w:r w:rsidR="00DA5A71" w:rsidRPr="00D943CA">
        <w:rPr>
          <w:lang w:val="en-US"/>
        </w:rPr>
        <w:t>situaţiile</w:t>
      </w:r>
      <w:proofErr w:type="spellEnd"/>
      <w:r w:rsidR="00DA5A71" w:rsidRPr="00D943CA">
        <w:rPr>
          <w:lang w:val="en-US"/>
        </w:rPr>
        <w:t xml:space="preserve"> </w:t>
      </w:r>
      <w:proofErr w:type="spellStart"/>
      <w:r w:rsidR="00DA5A71" w:rsidRPr="00D943CA">
        <w:rPr>
          <w:lang w:val="en-US"/>
        </w:rPr>
        <w:t>financiare</w:t>
      </w:r>
      <w:proofErr w:type="spellEnd"/>
      <w:r w:rsidRPr="00D943CA">
        <w:rPr>
          <w:lang w:val="pt-BR"/>
        </w:rPr>
        <w:t xml:space="preserve">, </w:t>
      </w:r>
      <w:r w:rsidR="009249CB" w:rsidRPr="00D943CA">
        <w:rPr>
          <w:lang w:val="pt-BR"/>
        </w:rPr>
        <w:t xml:space="preserve">registrelor contabile, </w:t>
      </w:r>
      <w:proofErr w:type="spellStart"/>
      <w:r w:rsidR="00DF3B3C" w:rsidRPr="00D943CA">
        <w:rPr>
          <w:lang w:val="en-US"/>
        </w:rPr>
        <w:t>rapoartele</w:t>
      </w:r>
      <w:proofErr w:type="spellEnd"/>
      <w:r w:rsidR="00DF3B3C" w:rsidRPr="00D943CA">
        <w:rPr>
          <w:lang w:val="en-US"/>
        </w:rPr>
        <w:t xml:space="preserve"> </w:t>
      </w:r>
      <w:proofErr w:type="spellStart"/>
      <w:r w:rsidR="00DF3B3C" w:rsidRPr="00D943CA">
        <w:rPr>
          <w:lang w:val="en-US"/>
        </w:rPr>
        <w:t>specifice</w:t>
      </w:r>
      <w:proofErr w:type="spellEnd"/>
      <w:r w:rsidR="00DF3B3C" w:rsidRPr="00D943CA">
        <w:rPr>
          <w:lang w:val="en-US"/>
        </w:rPr>
        <w:t xml:space="preserve"> </w:t>
      </w:r>
      <w:proofErr w:type="spellStart"/>
      <w:r w:rsidR="00DF3B3C" w:rsidRPr="00D943CA">
        <w:rPr>
          <w:lang w:val="en-US"/>
        </w:rPr>
        <w:t>şi</w:t>
      </w:r>
      <w:proofErr w:type="spellEnd"/>
      <w:r w:rsidR="00DF3B3C" w:rsidRPr="00D943CA">
        <w:rPr>
          <w:lang w:val="en-US"/>
        </w:rPr>
        <w:t xml:space="preserve"> </w:t>
      </w:r>
      <w:proofErr w:type="spellStart"/>
      <w:r w:rsidR="00DF3B3C" w:rsidRPr="00D943CA">
        <w:rPr>
          <w:lang w:val="en-US"/>
        </w:rPr>
        <w:t>dările</w:t>
      </w:r>
      <w:proofErr w:type="spellEnd"/>
      <w:r w:rsidR="00DF3B3C" w:rsidRPr="00D943CA">
        <w:rPr>
          <w:lang w:val="en-US"/>
        </w:rPr>
        <w:t xml:space="preserve"> de </w:t>
      </w:r>
      <w:proofErr w:type="spellStart"/>
      <w:r w:rsidR="00DF3B3C" w:rsidRPr="00D943CA">
        <w:rPr>
          <w:lang w:val="en-US"/>
        </w:rPr>
        <w:t>seamă</w:t>
      </w:r>
      <w:proofErr w:type="spellEnd"/>
      <w:r w:rsidR="00DF3B3C" w:rsidRPr="00D943CA">
        <w:rPr>
          <w:lang w:val="en-US"/>
        </w:rPr>
        <w:t xml:space="preserve"> </w:t>
      </w:r>
      <w:proofErr w:type="spellStart"/>
      <w:r w:rsidR="00DF3B3C" w:rsidRPr="00D943CA">
        <w:rPr>
          <w:lang w:val="en-US"/>
        </w:rPr>
        <w:t>fiscale</w:t>
      </w:r>
      <w:proofErr w:type="spellEnd"/>
      <w:r w:rsidR="00DF3B3C" w:rsidRPr="00D943CA">
        <w:rPr>
          <w:sz w:val="27"/>
          <w:szCs w:val="27"/>
          <w:lang w:val="en-US"/>
        </w:rPr>
        <w:t xml:space="preserve"> </w:t>
      </w:r>
      <w:r w:rsidRPr="00D943CA">
        <w:rPr>
          <w:lang w:val="pt-BR"/>
        </w:rPr>
        <w:t xml:space="preserve">şi </w:t>
      </w:r>
      <w:proofErr w:type="spellStart"/>
      <w:r w:rsidR="00DF3B3C" w:rsidRPr="00D943CA">
        <w:rPr>
          <w:lang w:val="en-US"/>
        </w:rPr>
        <w:t>statistice</w:t>
      </w:r>
      <w:proofErr w:type="spellEnd"/>
      <w:r w:rsidRPr="00D943CA">
        <w:rPr>
          <w:lang w:val="pt-BR"/>
        </w:rPr>
        <w:t>;</w:t>
      </w:r>
    </w:p>
    <w:p w:rsidR="004D79CC" w:rsidRPr="00D943CA" w:rsidRDefault="004D79CC" w:rsidP="0011236F">
      <w:pPr>
        <w:numPr>
          <w:ilvl w:val="0"/>
          <w:numId w:val="24"/>
        </w:numPr>
        <w:tabs>
          <w:tab w:val="clear" w:pos="720"/>
          <w:tab w:val="num" w:pos="1134"/>
        </w:tabs>
        <w:ind w:left="1134" w:hanging="425"/>
        <w:jc w:val="both"/>
        <w:rPr>
          <w:lang w:val="pt-BR"/>
        </w:rPr>
      </w:pPr>
      <w:r w:rsidRPr="00D943CA">
        <w:rPr>
          <w:lang w:val="pt-BR"/>
        </w:rPr>
        <w:t>actelor de control şi avizelor organizaţiilor de audit, ale uniunilor de cooperative;</w:t>
      </w:r>
    </w:p>
    <w:p w:rsidR="004D79CC" w:rsidRPr="00D943CA" w:rsidRDefault="004D79CC" w:rsidP="0011236F">
      <w:pPr>
        <w:numPr>
          <w:ilvl w:val="0"/>
          <w:numId w:val="24"/>
        </w:numPr>
        <w:tabs>
          <w:tab w:val="clear" w:pos="720"/>
          <w:tab w:val="num" w:pos="1134"/>
        </w:tabs>
        <w:ind w:left="1134" w:hanging="425"/>
        <w:jc w:val="both"/>
        <w:rPr>
          <w:lang w:val="pt-BR"/>
        </w:rPr>
      </w:pPr>
      <w:r w:rsidRPr="00D943CA">
        <w:rPr>
          <w:lang w:val="pt-BR"/>
        </w:rPr>
        <w:t>altor documente prevăzute de legislaţie, de statut sau de regulamentul respectiv al cooperativei.</w:t>
      </w:r>
    </w:p>
    <w:p w:rsidR="004D79CC" w:rsidRPr="00D943CA" w:rsidRDefault="004D79CC" w:rsidP="0011236F">
      <w:pPr>
        <w:numPr>
          <w:ilvl w:val="1"/>
          <w:numId w:val="25"/>
        </w:numPr>
        <w:ind w:hanging="570"/>
        <w:jc w:val="both"/>
        <w:rPr>
          <w:lang w:val="ro-RO"/>
        </w:rPr>
      </w:pPr>
      <w:r w:rsidRPr="00D943CA">
        <w:rPr>
          <w:lang w:val="it-IT"/>
        </w:rPr>
        <w:t xml:space="preserve"> Documentele prevăzute la pct.11.1 se păstrează la sediul cooperativei pe parcursul termenelor prevăzute de actele normative. </w:t>
      </w:r>
    </w:p>
    <w:p w:rsidR="004D79CC" w:rsidRPr="00D943CA" w:rsidRDefault="004D79CC" w:rsidP="0011236F">
      <w:pPr>
        <w:numPr>
          <w:ilvl w:val="1"/>
          <w:numId w:val="25"/>
        </w:numPr>
        <w:ind w:hanging="570"/>
        <w:jc w:val="both"/>
        <w:rPr>
          <w:lang w:val="ro-RO"/>
        </w:rPr>
      </w:pPr>
      <w:r w:rsidRPr="00D943CA">
        <w:rPr>
          <w:lang w:val="ro-RO"/>
        </w:rPr>
        <w:t>Membrii cooperativei sînt în drept să ia cunoştinţa oricând, în orele de program, cu aprobarea preşedintelui cooperativei, de documentele prevăzute de pct. 11.1, să obţină extrase din aceste documente şi anumite explicaţii, fără a încălca regimul normal de munca al persoanelor cu funcţii de răspundere respective.</w:t>
      </w:r>
    </w:p>
    <w:p w:rsidR="004D79CC" w:rsidRPr="00D943CA" w:rsidRDefault="004D79CC" w:rsidP="0011236F">
      <w:pPr>
        <w:numPr>
          <w:ilvl w:val="1"/>
          <w:numId w:val="25"/>
        </w:numPr>
        <w:ind w:hanging="570"/>
        <w:jc w:val="both"/>
        <w:rPr>
          <w:lang w:val="it-IT"/>
        </w:rPr>
      </w:pPr>
      <w:r w:rsidRPr="00D943CA">
        <w:rPr>
          <w:lang w:val="ro-RO"/>
        </w:rPr>
        <w:t xml:space="preserve">  Membrul cooperativei are dreptul să aibă acces la orice informaţie, iar cooperativa este obligată să asigure accesul membrilor cooperativei la documentele prevăzute la pct.11.1.  Secretarul cooperativei este obligat să elibereze, la cererea membrului cooperativei extrasul din registrul  membrilor cooperativei în termen de în termen de 5 zile de la data solicitării (o dată în an fără plată). Plata pentru eliberarea adeverinţelor şi extraselor nu poate depăşi cheltuielile de executare a acestora. </w:t>
      </w:r>
    </w:p>
    <w:p w:rsidR="004D79CC" w:rsidRPr="00D943CA" w:rsidRDefault="004D79CC" w:rsidP="0011236F">
      <w:pPr>
        <w:numPr>
          <w:ilvl w:val="1"/>
          <w:numId w:val="25"/>
        </w:numPr>
        <w:ind w:hanging="570"/>
        <w:jc w:val="both"/>
        <w:rPr>
          <w:lang w:val="ro-RO"/>
        </w:rPr>
      </w:pPr>
      <w:r w:rsidRPr="00D943CA">
        <w:rPr>
          <w:lang w:val="ro-RO"/>
        </w:rPr>
        <w:t xml:space="preserve">Copiile şi extrasele din documentele prevăzute de pct.11.1. se eliberează de cooperativă, la cererea membrului acesteia, în termen de 5 zile, contra unei plăţi ce nu va depăşi cheltuielile necesare pentru executarea acestora, excepţie făcând cazul prevăzut de pct.11.4. </w:t>
      </w:r>
    </w:p>
    <w:p w:rsidR="004D79CC" w:rsidRPr="00D943CA" w:rsidRDefault="004D79CC" w:rsidP="0011236F">
      <w:pPr>
        <w:numPr>
          <w:ilvl w:val="1"/>
          <w:numId w:val="25"/>
        </w:numPr>
        <w:ind w:hanging="570"/>
        <w:jc w:val="both"/>
        <w:rPr>
          <w:lang w:val="ro-RO"/>
        </w:rPr>
      </w:pPr>
      <w:r w:rsidRPr="00D943CA">
        <w:rPr>
          <w:lang w:val="it-IT"/>
        </w:rPr>
        <w:t>La cererea membrului cooperativei, secretarul adunării generale eliberează acestuia copii autentificate sau extrase din procesele-verbale ale adunării generale</w:t>
      </w:r>
    </w:p>
    <w:p w:rsidR="004D79CC" w:rsidRPr="00D943CA" w:rsidRDefault="004D79CC" w:rsidP="004D79CC">
      <w:pPr>
        <w:pStyle w:val="Normal1"/>
        <w:ind w:firstLine="743"/>
        <w:rPr>
          <w:sz w:val="24"/>
          <w:szCs w:val="24"/>
        </w:rPr>
      </w:pPr>
    </w:p>
    <w:p w:rsidR="004D79CC" w:rsidRPr="00D943CA" w:rsidRDefault="004D79CC" w:rsidP="0011236F">
      <w:pPr>
        <w:pStyle w:val="1"/>
        <w:keepLines w:val="0"/>
        <w:numPr>
          <w:ilvl w:val="0"/>
          <w:numId w:val="10"/>
        </w:numPr>
        <w:tabs>
          <w:tab w:val="clear" w:pos="1260"/>
          <w:tab w:val="num" w:pos="360"/>
        </w:tabs>
        <w:spacing w:before="0"/>
        <w:ind w:left="357" w:hanging="357"/>
        <w:jc w:val="center"/>
        <w:rPr>
          <w:rFonts w:ascii="Times New Roman" w:hAnsi="Times New Roman"/>
          <w:color w:val="auto"/>
          <w:sz w:val="24"/>
          <w:szCs w:val="24"/>
          <w:lang w:val="pt-BR"/>
        </w:rPr>
      </w:pPr>
      <w:r w:rsidRPr="00D943CA">
        <w:rPr>
          <w:rFonts w:ascii="Times New Roman" w:hAnsi="Times New Roman"/>
          <w:color w:val="auto"/>
          <w:sz w:val="24"/>
          <w:szCs w:val="24"/>
          <w:lang w:val="pt-BR"/>
        </w:rPr>
        <w:t>MODUL DE DISTRIBUIRE A PROFITULUI NET ÎNTRE MEMBRII COOPERATIVEI  ŞI  ACOPERIREA PIERDIRILOR DE BILANŢ ALE COOPERATIVEI</w:t>
      </w:r>
    </w:p>
    <w:p w:rsidR="004D79CC" w:rsidRPr="00D943CA" w:rsidRDefault="004D79CC" w:rsidP="004D79CC">
      <w:pPr>
        <w:rPr>
          <w:lang w:val="pt-BR"/>
        </w:rPr>
      </w:pPr>
    </w:p>
    <w:p w:rsidR="00CD7C7C" w:rsidRPr="00427274" w:rsidRDefault="004D79CC" w:rsidP="004D79CC">
      <w:pPr>
        <w:ind w:left="567" w:hanging="567"/>
        <w:jc w:val="both"/>
        <w:rPr>
          <w:shd w:val="clear" w:color="auto" w:fill="FFFFFF"/>
          <w:lang w:val="en-US"/>
        </w:rPr>
      </w:pPr>
      <w:r w:rsidRPr="00D943CA">
        <w:rPr>
          <w:lang w:val="it-IT"/>
        </w:rPr>
        <w:t xml:space="preserve">12.1 </w:t>
      </w:r>
      <w:proofErr w:type="spellStart"/>
      <w:r w:rsidR="00CD7C7C" w:rsidRPr="00427274">
        <w:rPr>
          <w:shd w:val="clear" w:color="auto" w:fill="FFFFFF"/>
          <w:lang w:val="en-US"/>
        </w:rPr>
        <w:t>Cooperativa</w:t>
      </w:r>
      <w:proofErr w:type="spellEnd"/>
      <w:r w:rsidR="00CD7C7C" w:rsidRPr="00427274">
        <w:rPr>
          <w:shd w:val="clear" w:color="auto" w:fill="FFFFFF"/>
          <w:lang w:val="en-US"/>
        </w:rPr>
        <w:t xml:space="preserve"> </w:t>
      </w:r>
      <w:proofErr w:type="spellStart"/>
      <w:r w:rsidR="00CD7C7C" w:rsidRPr="00427274">
        <w:rPr>
          <w:shd w:val="clear" w:color="auto" w:fill="FFFFFF"/>
          <w:lang w:val="en-US"/>
        </w:rPr>
        <w:t>reinvesteşte</w:t>
      </w:r>
      <w:proofErr w:type="spellEnd"/>
      <w:r w:rsidR="00CD7C7C" w:rsidRPr="00427274">
        <w:rPr>
          <w:shd w:val="clear" w:color="auto" w:fill="FFFFFF"/>
          <w:lang w:val="en-US"/>
        </w:rPr>
        <w:t xml:space="preserve"> </w:t>
      </w:r>
      <w:proofErr w:type="spellStart"/>
      <w:r w:rsidR="00CD7C7C" w:rsidRPr="00427274">
        <w:rPr>
          <w:shd w:val="clear" w:color="auto" w:fill="FFFFFF"/>
          <w:lang w:val="en-US"/>
        </w:rPr>
        <w:t>cel</w:t>
      </w:r>
      <w:proofErr w:type="spellEnd"/>
      <w:r w:rsidR="00CD7C7C" w:rsidRPr="00427274">
        <w:rPr>
          <w:shd w:val="clear" w:color="auto" w:fill="FFFFFF"/>
          <w:lang w:val="en-US"/>
        </w:rPr>
        <w:t xml:space="preserve"> </w:t>
      </w:r>
      <w:proofErr w:type="spellStart"/>
      <w:r w:rsidR="00CD7C7C" w:rsidRPr="00427274">
        <w:rPr>
          <w:shd w:val="clear" w:color="auto" w:fill="FFFFFF"/>
          <w:lang w:val="en-US"/>
        </w:rPr>
        <w:t>puţin</w:t>
      </w:r>
      <w:proofErr w:type="spellEnd"/>
      <w:r w:rsidR="00CD7C7C" w:rsidRPr="00427274">
        <w:rPr>
          <w:shd w:val="clear" w:color="auto" w:fill="FFFFFF"/>
          <w:lang w:val="en-US"/>
        </w:rPr>
        <w:t xml:space="preserve"> 90% din profit </w:t>
      </w:r>
      <w:proofErr w:type="spellStart"/>
      <w:r w:rsidR="00CD7C7C" w:rsidRPr="00427274">
        <w:rPr>
          <w:shd w:val="clear" w:color="auto" w:fill="FFFFFF"/>
          <w:lang w:val="en-US"/>
        </w:rPr>
        <w:t>în</w:t>
      </w:r>
      <w:proofErr w:type="spellEnd"/>
      <w:r w:rsidR="00CD7C7C" w:rsidRPr="00427274">
        <w:rPr>
          <w:shd w:val="clear" w:color="auto" w:fill="FFFFFF"/>
          <w:lang w:val="en-US"/>
        </w:rPr>
        <w:t xml:space="preserve"> </w:t>
      </w:r>
      <w:proofErr w:type="spellStart"/>
      <w:r w:rsidR="00CD7C7C" w:rsidRPr="00427274">
        <w:rPr>
          <w:shd w:val="clear" w:color="auto" w:fill="FFFFFF"/>
          <w:lang w:val="en-US"/>
        </w:rPr>
        <w:t>realizarea</w:t>
      </w:r>
      <w:proofErr w:type="spellEnd"/>
      <w:r w:rsidR="00CD7C7C" w:rsidRPr="00427274">
        <w:rPr>
          <w:shd w:val="clear" w:color="auto" w:fill="FFFFFF"/>
          <w:lang w:val="en-US"/>
        </w:rPr>
        <w:t xml:space="preserve"> </w:t>
      </w:r>
      <w:proofErr w:type="spellStart"/>
      <w:r w:rsidR="00CD7C7C" w:rsidRPr="00427274">
        <w:rPr>
          <w:shd w:val="clear" w:color="auto" w:fill="FFFFFF"/>
          <w:lang w:val="en-US"/>
        </w:rPr>
        <w:t>obiectivelor</w:t>
      </w:r>
      <w:proofErr w:type="spellEnd"/>
      <w:r w:rsidR="00CD7C7C" w:rsidRPr="00427274">
        <w:rPr>
          <w:shd w:val="clear" w:color="auto" w:fill="FFFFFF"/>
          <w:lang w:val="en-US"/>
        </w:rPr>
        <w:t xml:space="preserve"> din </w:t>
      </w:r>
      <w:proofErr w:type="spellStart"/>
      <w:r w:rsidR="00CD7C7C" w:rsidRPr="00427274">
        <w:rPr>
          <w:shd w:val="clear" w:color="auto" w:fill="FFFFFF"/>
          <w:lang w:val="en-US"/>
        </w:rPr>
        <w:t>domeniile</w:t>
      </w:r>
      <w:proofErr w:type="spellEnd"/>
      <w:r w:rsidR="00CD7C7C" w:rsidRPr="00427274">
        <w:rPr>
          <w:shd w:val="clear" w:color="auto" w:fill="FFFFFF"/>
          <w:lang w:val="en-US"/>
        </w:rPr>
        <w:t xml:space="preserve"> </w:t>
      </w:r>
      <w:proofErr w:type="spellStart"/>
      <w:r w:rsidR="00CD7C7C" w:rsidRPr="00427274">
        <w:rPr>
          <w:shd w:val="clear" w:color="auto" w:fill="FFFFFF"/>
          <w:lang w:val="en-US"/>
        </w:rPr>
        <w:t>prevăzute</w:t>
      </w:r>
      <w:proofErr w:type="spellEnd"/>
      <w:r w:rsidR="00CD7C7C" w:rsidRPr="00427274">
        <w:rPr>
          <w:shd w:val="clear" w:color="auto" w:fill="FFFFFF"/>
          <w:lang w:val="en-US"/>
        </w:rPr>
        <w:t xml:space="preserve"> la pct.5.1.</w:t>
      </w:r>
    </w:p>
    <w:p w:rsidR="00601B2C" w:rsidRPr="00427274" w:rsidRDefault="00FB3F57" w:rsidP="00601B2C">
      <w:pPr>
        <w:shd w:val="clear" w:color="auto" w:fill="FFFFFF"/>
        <w:tabs>
          <w:tab w:val="num" w:pos="720"/>
        </w:tabs>
        <w:autoSpaceDE w:val="0"/>
        <w:autoSpaceDN w:val="0"/>
        <w:adjustRightInd w:val="0"/>
        <w:ind w:left="567" w:right="-1" w:hanging="567"/>
        <w:jc w:val="both"/>
        <w:rPr>
          <w:noProof/>
          <w:lang w:val="en-US"/>
        </w:rPr>
      </w:pPr>
      <w:proofErr w:type="gramStart"/>
      <w:r w:rsidRPr="00427274">
        <w:rPr>
          <w:lang w:val="en-US"/>
        </w:rPr>
        <w:lastRenderedPageBreak/>
        <w:t>12.2</w:t>
      </w:r>
      <w:r w:rsidR="00601B2C" w:rsidRPr="00427274">
        <w:rPr>
          <w:lang w:val="en-US"/>
        </w:rPr>
        <w:t xml:space="preserve">  </w:t>
      </w:r>
      <w:r w:rsidR="00601B2C" w:rsidRPr="00427274">
        <w:rPr>
          <w:noProof/>
          <w:lang w:val="en-US"/>
        </w:rPr>
        <w:t>Cooperativa</w:t>
      </w:r>
      <w:proofErr w:type="gramEnd"/>
      <w:r w:rsidR="00601B2C" w:rsidRPr="00427274">
        <w:rPr>
          <w:noProof/>
          <w:lang w:val="en-US"/>
        </w:rPr>
        <w:t xml:space="preserve"> distribuie anual cel mult 10% din </w:t>
      </w:r>
      <w:r w:rsidR="00601B2C" w:rsidRPr="00427274">
        <w:rPr>
          <w:noProof/>
          <w:lang w:val="ro-RO"/>
        </w:rPr>
        <w:t>profitul net</w:t>
      </w:r>
      <w:r w:rsidR="00601B2C" w:rsidRPr="00427274">
        <w:rPr>
          <w:noProof/>
          <w:lang w:val="en-US"/>
        </w:rPr>
        <w:t xml:space="preserve"> rămas după achitarea impozitelor şi altor plăţi obligatorii.</w:t>
      </w:r>
    </w:p>
    <w:p w:rsidR="004D79CC" w:rsidRPr="00D943CA" w:rsidRDefault="00FB3F57" w:rsidP="004D79CC">
      <w:pPr>
        <w:ind w:left="567" w:hanging="567"/>
        <w:jc w:val="both"/>
        <w:rPr>
          <w:lang w:val="it-IT"/>
        </w:rPr>
      </w:pPr>
      <w:proofErr w:type="gramStart"/>
      <w:r>
        <w:rPr>
          <w:lang w:val="en-US"/>
        </w:rPr>
        <w:t>12.3</w:t>
      </w:r>
      <w:r w:rsidR="00601B2C">
        <w:rPr>
          <w:lang w:val="en-US"/>
        </w:rPr>
        <w:t xml:space="preserve"> </w:t>
      </w:r>
      <w:r w:rsidR="004D79CC" w:rsidRPr="00D943CA">
        <w:rPr>
          <w:lang w:val="it-IT"/>
        </w:rPr>
        <w:t xml:space="preserve"> Profitul</w:t>
      </w:r>
      <w:proofErr w:type="gramEnd"/>
      <w:r w:rsidR="004D79CC" w:rsidRPr="00D943CA">
        <w:rPr>
          <w:lang w:val="it-IT"/>
        </w:rPr>
        <w:t xml:space="preserve"> net al cooperativei se distribuie în următoarea succesiune:</w:t>
      </w:r>
    </w:p>
    <w:p w:rsidR="004D79CC" w:rsidRDefault="004D79CC" w:rsidP="0011236F">
      <w:pPr>
        <w:numPr>
          <w:ilvl w:val="1"/>
          <w:numId w:val="18"/>
        </w:numPr>
        <w:tabs>
          <w:tab w:val="left" w:pos="1134"/>
        </w:tabs>
        <w:ind w:left="1134" w:hanging="567"/>
        <w:jc w:val="both"/>
        <w:rPr>
          <w:lang w:val="it-IT"/>
        </w:rPr>
      </w:pPr>
      <w:r w:rsidRPr="00D943CA">
        <w:rPr>
          <w:lang w:val="it-IT"/>
        </w:rPr>
        <w:t>acoperirea pierderilor de bilanţ din anii precedenţi;</w:t>
      </w:r>
    </w:p>
    <w:p w:rsidR="004D79CC" w:rsidRPr="00D943CA" w:rsidRDefault="004D79CC" w:rsidP="0011236F">
      <w:pPr>
        <w:numPr>
          <w:ilvl w:val="1"/>
          <w:numId w:val="18"/>
        </w:numPr>
        <w:tabs>
          <w:tab w:val="left" w:pos="1134"/>
        </w:tabs>
        <w:ind w:left="1134" w:hanging="567"/>
        <w:jc w:val="both"/>
        <w:rPr>
          <w:lang w:val="it-IT"/>
        </w:rPr>
      </w:pPr>
      <w:r w:rsidRPr="00D943CA">
        <w:rPr>
          <w:lang w:val="it-IT"/>
        </w:rPr>
        <w:t>defalcările în capitalul de rezervă şi în fondul de dezvoltare a cooperativei;</w:t>
      </w:r>
    </w:p>
    <w:p w:rsidR="004D79CC" w:rsidRPr="00D943CA" w:rsidRDefault="004D79CC" w:rsidP="0011236F">
      <w:pPr>
        <w:numPr>
          <w:ilvl w:val="1"/>
          <w:numId w:val="18"/>
        </w:numPr>
        <w:tabs>
          <w:tab w:val="left" w:pos="1134"/>
        </w:tabs>
        <w:ind w:left="1134" w:hanging="567"/>
        <w:jc w:val="both"/>
        <w:rPr>
          <w:lang w:val="it-IT"/>
        </w:rPr>
      </w:pPr>
      <w:r w:rsidRPr="00D943CA">
        <w:rPr>
          <w:lang w:val="it-IT"/>
        </w:rPr>
        <w:t>defalcările în alte fonduri prevăzute de statutul cooperativei;</w:t>
      </w:r>
    </w:p>
    <w:p w:rsidR="004D79CC" w:rsidRPr="00D943CA" w:rsidRDefault="004D79CC" w:rsidP="0011236F">
      <w:pPr>
        <w:numPr>
          <w:ilvl w:val="1"/>
          <w:numId w:val="18"/>
        </w:numPr>
        <w:tabs>
          <w:tab w:val="left" w:pos="1134"/>
        </w:tabs>
        <w:ind w:left="1134" w:hanging="567"/>
        <w:jc w:val="both"/>
        <w:rPr>
          <w:lang w:val="it-IT"/>
        </w:rPr>
      </w:pPr>
      <w:r w:rsidRPr="00D943CA">
        <w:rPr>
          <w:lang w:val="it-IT"/>
        </w:rPr>
        <w:t>plăţile membrilor cooperativei;</w:t>
      </w:r>
    </w:p>
    <w:p w:rsidR="004D79CC" w:rsidRPr="00D943CA" w:rsidRDefault="004D79CC" w:rsidP="0011236F">
      <w:pPr>
        <w:numPr>
          <w:ilvl w:val="1"/>
          <w:numId w:val="18"/>
        </w:numPr>
        <w:tabs>
          <w:tab w:val="left" w:pos="1134"/>
        </w:tabs>
        <w:ind w:left="1134" w:hanging="567"/>
        <w:jc w:val="both"/>
        <w:rPr>
          <w:lang w:val="it-IT"/>
        </w:rPr>
      </w:pPr>
      <w:r w:rsidRPr="00D943CA">
        <w:rPr>
          <w:lang w:val="it-IT"/>
        </w:rPr>
        <w:t>defalcările pentru alte scopuri care nu contravin actelor legislative sau statutului cooperativei.</w:t>
      </w:r>
    </w:p>
    <w:p w:rsidR="004D79CC" w:rsidRPr="00D943CA" w:rsidRDefault="004D79CC" w:rsidP="00A05C96">
      <w:pPr>
        <w:ind w:left="567" w:hanging="567"/>
        <w:jc w:val="both"/>
        <w:rPr>
          <w:lang w:val="it-IT"/>
        </w:rPr>
      </w:pPr>
      <w:r w:rsidRPr="00D943CA">
        <w:rPr>
          <w:lang w:val="it-IT"/>
        </w:rPr>
        <w:t>12.</w:t>
      </w:r>
      <w:r w:rsidR="00FB3F57">
        <w:rPr>
          <w:lang w:val="it-IT"/>
        </w:rPr>
        <w:t>4</w:t>
      </w:r>
      <w:r w:rsidR="00A05C96">
        <w:rPr>
          <w:lang w:val="it-IT"/>
        </w:rPr>
        <w:t xml:space="preserve"> </w:t>
      </w:r>
      <w:r w:rsidRPr="00D943CA">
        <w:rPr>
          <w:lang w:val="it-IT"/>
        </w:rPr>
        <w:t>Plăţile acordate membrilor cooperativei din profitul net pot fi declarate de adunarea generală în cazul în care se respectă concomitent următoarele condiţii:</w:t>
      </w:r>
    </w:p>
    <w:p w:rsidR="004D79CC" w:rsidRPr="00D943CA" w:rsidRDefault="004D79CC" w:rsidP="0011236F">
      <w:pPr>
        <w:numPr>
          <w:ilvl w:val="0"/>
          <w:numId w:val="28"/>
        </w:numPr>
        <w:ind w:left="993" w:hanging="284"/>
        <w:jc w:val="both"/>
        <w:rPr>
          <w:lang w:val="it-IT"/>
        </w:rPr>
      </w:pPr>
      <w:r w:rsidRPr="00D943CA">
        <w:rPr>
          <w:lang w:val="it-IT"/>
        </w:rPr>
        <w:t>acooperativa nu are pierderi de bilanţ în anul pentru care se efectuează plăţile  respective;</w:t>
      </w:r>
    </w:p>
    <w:p w:rsidR="004D79CC" w:rsidRPr="00D943CA" w:rsidRDefault="004D79CC" w:rsidP="0011236F">
      <w:pPr>
        <w:numPr>
          <w:ilvl w:val="0"/>
          <w:numId w:val="28"/>
        </w:numPr>
        <w:ind w:left="993" w:hanging="284"/>
        <w:jc w:val="both"/>
        <w:rPr>
          <w:lang w:val="it-IT"/>
        </w:rPr>
      </w:pPr>
      <w:r w:rsidRPr="00D943CA">
        <w:rPr>
          <w:lang w:val="it-IT"/>
        </w:rPr>
        <w:t>mărimea capitalului propriu al cooperativei la sfîrşitul anului pentru care se efectuează plăţile respective nu este mai mică decît mărimea capitalului ei social şi calcularea plăţilor respective nu va schimba acest raport;</w:t>
      </w:r>
    </w:p>
    <w:p w:rsidR="004D79CC" w:rsidRPr="00427274" w:rsidRDefault="004D79CC" w:rsidP="0011236F">
      <w:pPr>
        <w:numPr>
          <w:ilvl w:val="0"/>
          <w:numId w:val="28"/>
        </w:numPr>
        <w:ind w:left="993" w:hanging="284"/>
        <w:jc w:val="both"/>
        <w:rPr>
          <w:lang w:val="it-IT"/>
        </w:rPr>
      </w:pPr>
      <w:r w:rsidRPr="00D943CA">
        <w:rPr>
          <w:lang w:val="it-IT"/>
        </w:rPr>
        <w:t xml:space="preserve">cooperativa este solvabilă şi efectuarea plăţilor respective nu va conduce la </w:t>
      </w:r>
      <w:r w:rsidRPr="00427274">
        <w:rPr>
          <w:lang w:val="it-IT"/>
        </w:rPr>
        <w:t>insolvabilitatea ei;</w:t>
      </w:r>
    </w:p>
    <w:p w:rsidR="004D79CC" w:rsidRPr="00D943CA" w:rsidRDefault="00FB3F57" w:rsidP="004D79CC">
      <w:pPr>
        <w:ind w:left="567" w:hanging="567"/>
        <w:jc w:val="both"/>
        <w:rPr>
          <w:lang w:val="it-IT"/>
        </w:rPr>
      </w:pPr>
      <w:r>
        <w:rPr>
          <w:lang w:val="it-IT"/>
        </w:rPr>
        <w:t>12.5</w:t>
      </w:r>
      <w:r w:rsidR="004D79CC" w:rsidRPr="00D943CA">
        <w:rPr>
          <w:lang w:val="it-IT"/>
        </w:rPr>
        <w:t xml:space="preserve"> Mărimea plăţilor membrilor cooperativei din profitul net se determină proporţional aportului de muncă al fiecăruia din ei şi/sau în conformitate cu mărimea cotelor lor de participare şi a terenului agricol - proprietate a membrului cooperativei, folosit de către cooperativă conform art.62 din Legea nr.1007/2002. </w:t>
      </w:r>
    </w:p>
    <w:p w:rsidR="004D79CC" w:rsidRPr="00D943CA" w:rsidRDefault="00FB3F57" w:rsidP="004D79CC">
      <w:pPr>
        <w:ind w:left="567" w:hanging="567"/>
        <w:jc w:val="both"/>
        <w:rPr>
          <w:lang w:val="it-IT"/>
        </w:rPr>
      </w:pPr>
      <w:r>
        <w:rPr>
          <w:lang w:val="it-IT"/>
        </w:rPr>
        <w:t>12.6</w:t>
      </w:r>
      <w:r w:rsidR="004D79CC" w:rsidRPr="00D943CA">
        <w:rPr>
          <w:lang w:val="it-IT"/>
        </w:rPr>
        <w:t xml:space="preserve"> Partea profitului net destinată distribuirii membrilor cooperativei poate fi achitată atît în mijloace băneşti, cît şi în natură, ceea ce se indică în hotărîrea adunării generale.  Plăţile se efectuează în termen de 6 luni de la data anunţării lor de către adunarea generală, dacă adunarea nu prevede un termen mai mic.</w:t>
      </w:r>
    </w:p>
    <w:p w:rsidR="004D79CC" w:rsidRPr="00D943CA" w:rsidRDefault="004D79CC" w:rsidP="004D79CC">
      <w:pPr>
        <w:ind w:left="567" w:hanging="567"/>
        <w:jc w:val="both"/>
        <w:rPr>
          <w:lang w:val="it-IT"/>
        </w:rPr>
      </w:pPr>
      <w:r w:rsidRPr="00D943CA">
        <w:rPr>
          <w:lang w:val="it-IT"/>
        </w:rPr>
        <w:t>12.</w:t>
      </w:r>
      <w:r w:rsidR="00FB3F57">
        <w:rPr>
          <w:lang w:val="it-IT"/>
        </w:rPr>
        <w:t>7</w:t>
      </w:r>
      <w:r w:rsidRPr="00D943CA">
        <w:rPr>
          <w:lang w:val="it-IT"/>
        </w:rPr>
        <w:t xml:space="preserve"> </w:t>
      </w:r>
      <w:r w:rsidR="005E1364">
        <w:rPr>
          <w:lang w:val="it-IT"/>
        </w:rPr>
        <w:t xml:space="preserve"> </w:t>
      </w:r>
      <w:r w:rsidRPr="00D943CA">
        <w:rPr>
          <w:lang w:val="it-IT"/>
        </w:rPr>
        <w:t>La cererea membrului cooperativei, plăţile din profit ce i se cuvin se transformă, pe bază de contract, în parte a cotei acestuia sau în împrumut acordat cooperativei.</w:t>
      </w:r>
    </w:p>
    <w:p w:rsidR="004D79CC" w:rsidRPr="00D943CA" w:rsidRDefault="00FB3F57" w:rsidP="004D79CC">
      <w:pPr>
        <w:ind w:left="567" w:hanging="567"/>
        <w:jc w:val="both"/>
        <w:rPr>
          <w:lang w:val="it-IT"/>
        </w:rPr>
      </w:pPr>
      <w:r>
        <w:rPr>
          <w:lang w:val="it-IT"/>
        </w:rPr>
        <w:t>12.8</w:t>
      </w:r>
      <w:r w:rsidR="004D79CC" w:rsidRPr="00D943CA">
        <w:rPr>
          <w:lang w:val="it-IT"/>
        </w:rPr>
        <w:t xml:space="preserve"> Dacă termenul stabilit de adunarea generală pentru achitarea plăţilor membrilor cooperativei din profitul net nu a fost respectat, consiliul cooperativei este obligat să dea explicaţiile respective la cea mai apropiată adunare. </w:t>
      </w:r>
    </w:p>
    <w:p w:rsidR="004D79CC" w:rsidRPr="00D943CA" w:rsidRDefault="004D79CC" w:rsidP="004D79CC">
      <w:pPr>
        <w:ind w:left="567" w:hanging="567"/>
        <w:jc w:val="both"/>
        <w:rPr>
          <w:lang w:val="it-IT"/>
        </w:rPr>
      </w:pPr>
      <w:r w:rsidRPr="00D943CA">
        <w:rPr>
          <w:lang w:val="it-IT"/>
        </w:rPr>
        <w:t>12.</w:t>
      </w:r>
      <w:r w:rsidR="00FB3F57">
        <w:rPr>
          <w:lang w:val="it-IT"/>
        </w:rPr>
        <w:t>9</w:t>
      </w:r>
      <w:r w:rsidRPr="00D943CA">
        <w:rPr>
          <w:lang w:val="it-IT"/>
        </w:rPr>
        <w:t xml:space="preserve"> Pierderile de bilanţ ale cooperativei din anii precedenţi se acoperă din contul profitului net curent al cooperativei, apoi din alte fonduri stabilite de statutul cooperativei.</w:t>
      </w:r>
    </w:p>
    <w:p w:rsidR="004D79CC" w:rsidRPr="00D943CA" w:rsidRDefault="004D79CC" w:rsidP="004D79CC">
      <w:pPr>
        <w:ind w:left="567" w:hanging="567"/>
        <w:jc w:val="both"/>
        <w:rPr>
          <w:lang w:val="it-IT"/>
        </w:rPr>
      </w:pPr>
      <w:r w:rsidRPr="00D943CA">
        <w:rPr>
          <w:lang w:val="it-IT"/>
        </w:rPr>
        <w:t>12.</w:t>
      </w:r>
      <w:r w:rsidR="005E1364">
        <w:rPr>
          <w:lang w:val="it-IT"/>
        </w:rPr>
        <w:t>1</w:t>
      </w:r>
      <w:r w:rsidR="00FB3F57">
        <w:rPr>
          <w:lang w:val="it-IT"/>
        </w:rPr>
        <w:t>0</w:t>
      </w:r>
      <w:r w:rsidRPr="00D943CA">
        <w:rPr>
          <w:lang w:val="it-IT"/>
        </w:rPr>
        <w:t xml:space="preserve">În cazul în care mijloacele determinate la pct </w:t>
      </w:r>
      <w:r w:rsidRPr="00097447">
        <w:rPr>
          <w:color w:val="FF0000"/>
          <w:lang w:val="it-IT"/>
        </w:rPr>
        <w:t>12.</w:t>
      </w:r>
      <w:r w:rsidR="00FB3F57">
        <w:rPr>
          <w:color w:val="FF0000"/>
          <w:lang w:val="it-IT"/>
        </w:rPr>
        <w:t>9</w:t>
      </w:r>
      <w:r w:rsidRPr="00D943CA">
        <w:rPr>
          <w:lang w:val="it-IT"/>
        </w:rPr>
        <w:t xml:space="preserve"> sînt insuficiente pentru acoperirea pierderilor de bilanţ din anii precedenţi, în acest scop pot fi utilizate, în baza hotărîrii adunării generale, fondurile capitalului de rezervă şi fondul de dezvoltare ale cooperativei.</w:t>
      </w:r>
    </w:p>
    <w:p w:rsidR="004D79CC" w:rsidRPr="00D943CA" w:rsidRDefault="004D79CC" w:rsidP="004D79CC">
      <w:pPr>
        <w:pStyle w:val="Normal1"/>
        <w:ind w:firstLine="0"/>
        <w:jc w:val="both"/>
        <w:rPr>
          <w:sz w:val="24"/>
          <w:szCs w:val="24"/>
        </w:rPr>
      </w:pPr>
    </w:p>
    <w:p w:rsidR="004D79CC" w:rsidRPr="00D943CA" w:rsidRDefault="004D79CC" w:rsidP="0011236F">
      <w:pPr>
        <w:pStyle w:val="Normal1"/>
        <w:numPr>
          <w:ilvl w:val="0"/>
          <w:numId w:val="10"/>
        </w:numPr>
        <w:tabs>
          <w:tab w:val="clear" w:pos="1260"/>
          <w:tab w:val="num" w:pos="360"/>
        </w:tabs>
        <w:spacing w:line="360" w:lineRule="auto"/>
        <w:ind w:left="0" w:firstLine="0"/>
        <w:jc w:val="center"/>
        <w:rPr>
          <w:b/>
          <w:sz w:val="24"/>
          <w:szCs w:val="24"/>
        </w:rPr>
      </w:pPr>
      <w:r w:rsidRPr="00D943CA">
        <w:rPr>
          <w:b/>
          <w:sz w:val="24"/>
          <w:szCs w:val="24"/>
        </w:rPr>
        <w:t>ORGANIZAREA ACTIVITĂŢII, PLATA ŞI DISCIPLINA MUNCII</w:t>
      </w:r>
    </w:p>
    <w:p w:rsidR="004D79CC" w:rsidRDefault="004D79CC" w:rsidP="00343998">
      <w:pPr>
        <w:pStyle w:val="a3"/>
        <w:ind w:left="709" w:hanging="709"/>
        <w:rPr>
          <w:sz w:val="24"/>
        </w:rPr>
      </w:pPr>
      <w:r w:rsidRPr="00D943CA">
        <w:rPr>
          <w:sz w:val="24"/>
        </w:rPr>
        <w:t xml:space="preserve">13.1  </w:t>
      </w:r>
      <w:r w:rsidR="004A36B9">
        <w:rPr>
          <w:sz w:val="24"/>
        </w:rPr>
        <w:t xml:space="preserve"> </w:t>
      </w:r>
      <w:r w:rsidRPr="00D943CA">
        <w:rPr>
          <w:sz w:val="24"/>
        </w:rPr>
        <w:t>Activitatea cooperativei este realizată prin munca prestată de membrii cooperativei, precum şi a angajaţilor pe bază de contract. Persoanelor angajate în cooperativă pe bază de contract li se aplică legislaţia muncii, ţinând cont de particularităţile legii cu privire la cooperativele de producţie.</w:t>
      </w:r>
    </w:p>
    <w:p w:rsidR="004D79CC" w:rsidRPr="00D943CA" w:rsidRDefault="004D79CC" w:rsidP="004D79CC">
      <w:pPr>
        <w:pStyle w:val="a3"/>
        <w:ind w:left="709" w:hanging="709"/>
        <w:rPr>
          <w:sz w:val="24"/>
        </w:rPr>
      </w:pPr>
      <w:r w:rsidRPr="00D943CA">
        <w:rPr>
          <w:sz w:val="24"/>
        </w:rPr>
        <w:t>13.2  Relaţiile de muncă ale salariaţilor care nu sînt membri ai cooperativei sînt reglementate prin  legi, prin acte normative ale Guvernului şi de contractele individuale de muncă.</w:t>
      </w:r>
    </w:p>
    <w:p w:rsidR="004D79CC" w:rsidRPr="00D943CA" w:rsidRDefault="004D79CC" w:rsidP="004D79CC">
      <w:pPr>
        <w:ind w:left="709" w:hanging="709"/>
        <w:jc w:val="both"/>
        <w:rPr>
          <w:lang w:val="ro-RO"/>
        </w:rPr>
      </w:pPr>
      <w:r w:rsidRPr="00D943CA">
        <w:rPr>
          <w:lang w:val="ro-RO"/>
        </w:rPr>
        <w:t xml:space="preserve">13.3  Salariul lunar al salariaţilor cooperativei nu poate fi mai mic decît cuantumul salariului minim stabilit prin legi şi acte normative ale Guvernului. </w:t>
      </w:r>
      <w:r w:rsidRPr="00D943CA">
        <w:rPr>
          <w:lang w:val="en-US"/>
        </w:rPr>
        <w:t xml:space="preserve">Plata </w:t>
      </w:r>
      <w:proofErr w:type="spellStart"/>
      <w:r w:rsidRPr="00D943CA">
        <w:rPr>
          <w:lang w:val="en-US"/>
        </w:rPr>
        <w:t>salariilor</w:t>
      </w:r>
      <w:proofErr w:type="spellEnd"/>
      <w:r w:rsidRPr="00D943CA">
        <w:rPr>
          <w:lang w:val="en-US"/>
        </w:rPr>
        <w:t xml:space="preserve"> </w:t>
      </w:r>
      <w:proofErr w:type="spellStart"/>
      <w:r w:rsidRPr="00D943CA">
        <w:rPr>
          <w:lang w:val="en-US"/>
        </w:rPr>
        <w:t>angajaţilor</w:t>
      </w:r>
      <w:proofErr w:type="spellEnd"/>
      <w:r w:rsidRPr="00D943CA">
        <w:rPr>
          <w:lang w:val="en-US"/>
        </w:rPr>
        <w:t xml:space="preserve"> se </w:t>
      </w:r>
      <w:proofErr w:type="spellStart"/>
      <w:r w:rsidRPr="00D943CA">
        <w:rPr>
          <w:lang w:val="en-US"/>
        </w:rPr>
        <w:t>efectuează</w:t>
      </w:r>
      <w:proofErr w:type="spellEnd"/>
      <w:r w:rsidRPr="00D943CA">
        <w:rPr>
          <w:lang w:val="en-US"/>
        </w:rPr>
        <w:t xml:space="preserve"> conform </w:t>
      </w:r>
      <w:proofErr w:type="spellStart"/>
      <w:r w:rsidRPr="00D943CA">
        <w:rPr>
          <w:lang w:val="en-US"/>
        </w:rPr>
        <w:t>acordurilor</w:t>
      </w:r>
      <w:proofErr w:type="spellEnd"/>
      <w:r w:rsidRPr="00D943CA">
        <w:rPr>
          <w:lang w:val="en-US"/>
        </w:rPr>
        <w:t xml:space="preserve"> </w:t>
      </w:r>
      <w:proofErr w:type="spellStart"/>
      <w:r w:rsidRPr="00D943CA">
        <w:rPr>
          <w:lang w:val="en-US"/>
        </w:rPr>
        <w:t>individuale</w:t>
      </w:r>
      <w:proofErr w:type="spellEnd"/>
      <w:r w:rsidRPr="00D943CA">
        <w:rPr>
          <w:lang w:val="en-US"/>
        </w:rPr>
        <w:t xml:space="preserve"> de </w:t>
      </w:r>
      <w:proofErr w:type="spellStart"/>
      <w:r w:rsidRPr="00D943CA">
        <w:rPr>
          <w:lang w:val="en-US"/>
        </w:rPr>
        <w:t>muncă</w:t>
      </w:r>
      <w:proofErr w:type="spellEnd"/>
      <w:r w:rsidRPr="00D943CA">
        <w:rPr>
          <w:lang w:val="en-US"/>
        </w:rPr>
        <w:t>.</w:t>
      </w:r>
    </w:p>
    <w:p w:rsidR="006518DC" w:rsidRPr="00427274" w:rsidRDefault="004D79CC" w:rsidP="004D79CC">
      <w:pPr>
        <w:ind w:left="709" w:hanging="709"/>
        <w:jc w:val="both"/>
        <w:rPr>
          <w:lang w:val="en-US"/>
        </w:rPr>
      </w:pPr>
      <w:r w:rsidRPr="00D943CA">
        <w:rPr>
          <w:lang w:val="ro-RO"/>
        </w:rPr>
        <w:t xml:space="preserve">13.4  </w:t>
      </w:r>
      <w:r w:rsidR="006518DC">
        <w:rPr>
          <w:lang w:val="ro-RO"/>
        </w:rPr>
        <w:t xml:space="preserve"> </w:t>
      </w:r>
      <w:r w:rsidR="006518DC" w:rsidRPr="00427274">
        <w:rPr>
          <w:lang w:val="ro-RO"/>
        </w:rPr>
        <w:t>Salariaţilor</w:t>
      </w:r>
      <w:r w:rsidR="00EF41FA" w:rsidRPr="00427274">
        <w:rPr>
          <w:lang w:val="ro-RO"/>
        </w:rPr>
        <w:t xml:space="preserve"> li</w:t>
      </w:r>
      <w:r w:rsidR="006518DC" w:rsidRPr="00427274">
        <w:rPr>
          <w:lang w:val="ro-RO"/>
        </w:rPr>
        <w:t xml:space="preserve"> se</w:t>
      </w:r>
      <w:r w:rsidRPr="00427274">
        <w:rPr>
          <w:lang w:val="ro-RO"/>
        </w:rPr>
        <w:t xml:space="preserve"> </w:t>
      </w:r>
      <w:proofErr w:type="spellStart"/>
      <w:r w:rsidR="006518DC" w:rsidRPr="00427274">
        <w:rPr>
          <w:shd w:val="clear" w:color="auto" w:fill="FFFFFF"/>
          <w:lang w:val="en-US"/>
        </w:rPr>
        <w:t>asigură</w:t>
      </w:r>
      <w:proofErr w:type="spellEnd"/>
      <w:r w:rsidR="006518DC" w:rsidRPr="00427274">
        <w:rPr>
          <w:shd w:val="clear" w:color="auto" w:fill="FFFFFF"/>
          <w:lang w:val="en-US"/>
        </w:rPr>
        <w:t xml:space="preserve"> </w:t>
      </w:r>
      <w:proofErr w:type="spellStart"/>
      <w:r w:rsidR="006518DC" w:rsidRPr="00427274">
        <w:rPr>
          <w:shd w:val="clear" w:color="auto" w:fill="FFFFFF"/>
          <w:lang w:val="en-US"/>
        </w:rPr>
        <w:t>nivel</w:t>
      </w:r>
      <w:proofErr w:type="spellEnd"/>
      <w:r w:rsidR="006518DC" w:rsidRPr="00427274">
        <w:rPr>
          <w:shd w:val="clear" w:color="auto" w:fill="FFFFFF"/>
          <w:lang w:val="en-US"/>
        </w:rPr>
        <w:t xml:space="preserve"> de </w:t>
      </w:r>
      <w:proofErr w:type="spellStart"/>
      <w:r w:rsidR="006518DC" w:rsidRPr="00427274">
        <w:rPr>
          <w:shd w:val="clear" w:color="auto" w:fill="FFFFFF"/>
          <w:lang w:val="en-US"/>
        </w:rPr>
        <w:t>salarizare</w:t>
      </w:r>
      <w:proofErr w:type="spellEnd"/>
      <w:r w:rsidR="006518DC" w:rsidRPr="00427274">
        <w:rPr>
          <w:shd w:val="clear" w:color="auto" w:fill="FFFFFF"/>
          <w:lang w:val="en-US"/>
        </w:rPr>
        <w:t xml:space="preserve"> </w:t>
      </w:r>
      <w:proofErr w:type="spellStart"/>
      <w:r w:rsidR="006518DC" w:rsidRPr="00427274">
        <w:rPr>
          <w:shd w:val="clear" w:color="auto" w:fill="FFFFFF"/>
          <w:lang w:val="en-US"/>
        </w:rPr>
        <w:t>echitabil</w:t>
      </w:r>
      <w:proofErr w:type="spellEnd"/>
      <w:r w:rsidR="006518DC" w:rsidRPr="00427274">
        <w:rPr>
          <w:shd w:val="clear" w:color="auto" w:fill="FFFFFF"/>
          <w:lang w:val="en-US"/>
        </w:rPr>
        <w:t xml:space="preserve">, </w:t>
      </w:r>
      <w:proofErr w:type="spellStart"/>
      <w:r w:rsidR="006518DC" w:rsidRPr="00427274">
        <w:rPr>
          <w:shd w:val="clear" w:color="auto" w:fill="FFFFFF"/>
          <w:lang w:val="en-US"/>
        </w:rPr>
        <w:t>între</w:t>
      </w:r>
      <w:proofErr w:type="spellEnd"/>
      <w:r w:rsidR="006518DC" w:rsidRPr="00427274">
        <w:rPr>
          <w:shd w:val="clear" w:color="auto" w:fill="FFFFFF"/>
          <w:lang w:val="en-US"/>
        </w:rPr>
        <w:t xml:space="preserve"> care nu pot </w:t>
      </w:r>
      <w:proofErr w:type="spellStart"/>
      <w:r w:rsidR="006518DC" w:rsidRPr="00427274">
        <w:rPr>
          <w:shd w:val="clear" w:color="auto" w:fill="FFFFFF"/>
          <w:lang w:val="en-US"/>
        </w:rPr>
        <w:t>exista</w:t>
      </w:r>
      <w:proofErr w:type="spellEnd"/>
      <w:r w:rsidR="006518DC" w:rsidRPr="00427274">
        <w:rPr>
          <w:shd w:val="clear" w:color="auto" w:fill="FFFFFF"/>
          <w:lang w:val="en-US"/>
        </w:rPr>
        <w:t xml:space="preserve"> </w:t>
      </w:r>
      <w:proofErr w:type="spellStart"/>
      <w:r w:rsidR="006518DC" w:rsidRPr="00427274">
        <w:rPr>
          <w:shd w:val="clear" w:color="auto" w:fill="FFFFFF"/>
          <w:lang w:val="en-US"/>
        </w:rPr>
        <w:t>diferenţe</w:t>
      </w:r>
      <w:proofErr w:type="spellEnd"/>
      <w:r w:rsidR="006518DC" w:rsidRPr="00427274">
        <w:rPr>
          <w:shd w:val="clear" w:color="auto" w:fill="FFFFFF"/>
          <w:lang w:val="en-US"/>
        </w:rPr>
        <w:t xml:space="preserve"> care </w:t>
      </w:r>
      <w:proofErr w:type="spellStart"/>
      <w:r w:rsidR="006518DC" w:rsidRPr="00427274">
        <w:rPr>
          <w:shd w:val="clear" w:color="auto" w:fill="FFFFFF"/>
          <w:lang w:val="en-US"/>
        </w:rPr>
        <w:t>să</w:t>
      </w:r>
      <w:proofErr w:type="spellEnd"/>
      <w:r w:rsidR="006518DC" w:rsidRPr="00427274">
        <w:rPr>
          <w:shd w:val="clear" w:color="auto" w:fill="FFFFFF"/>
          <w:lang w:val="en-US"/>
        </w:rPr>
        <w:t xml:space="preserve"> </w:t>
      </w:r>
      <w:proofErr w:type="spellStart"/>
      <w:r w:rsidR="006518DC" w:rsidRPr="00427274">
        <w:rPr>
          <w:shd w:val="clear" w:color="auto" w:fill="FFFFFF"/>
          <w:lang w:val="en-US"/>
        </w:rPr>
        <w:t>depăşească</w:t>
      </w:r>
      <w:proofErr w:type="spellEnd"/>
      <w:r w:rsidR="006518DC" w:rsidRPr="00427274">
        <w:rPr>
          <w:shd w:val="clear" w:color="auto" w:fill="FFFFFF"/>
          <w:lang w:val="en-US"/>
        </w:rPr>
        <w:t xml:space="preserve"> </w:t>
      </w:r>
      <w:proofErr w:type="spellStart"/>
      <w:r w:rsidR="006518DC" w:rsidRPr="00427274">
        <w:rPr>
          <w:shd w:val="clear" w:color="auto" w:fill="FFFFFF"/>
          <w:lang w:val="en-US"/>
        </w:rPr>
        <w:t>raportul</w:t>
      </w:r>
      <w:proofErr w:type="spellEnd"/>
      <w:r w:rsidR="006518DC" w:rsidRPr="00427274">
        <w:rPr>
          <w:shd w:val="clear" w:color="auto" w:fill="FFFFFF"/>
          <w:lang w:val="en-US"/>
        </w:rPr>
        <w:t xml:space="preserve"> de 1 la 5.</w:t>
      </w:r>
    </w:p>
    <w:p w:rsidR="004D79CC" w:rsidRPr="00D943CA" w:rsidRDefault="006518DC" w:rsidP="004D79CC">
      <w:pPr>
        <w:ind w:left="709" w:hanging="709"/>
        <w:jc w:val="both"/>
        <w:rPr>
          <w:lang w:val="ro-RO"/>
        </w:rPr>
      </w:pPr>
      <w:r>
        <w:rPr>
          <w:lang w:val="en-US"/>
        </w:rPr>
        <w:t xml:space="preserve">13.5   </w:t>
      </w:r>
      <w:r w:rsidR="004D79CC" w:rsidRPr="00D943CA">
        <w:rPr>
          <w:lang w:val="ro-RO"/>
        </w:rPr>
        <w:t xml:space="preserve">Membrii şi salariaţii cooperativei </w:t>
      </w:r>
      <w:proofErr w:type="spellStart"/>
      <w:r w:rsidR="004D79CC" w:rsidRPr="00D943CA">
        <w:rPr>
          <w:lang w:val="ro-RO"/>
        </w:rPr>
        <w:t>sînt</w:t>
      </w:r>
      <w:proofErr w:type="spellEnd"/>
      <w:r w:rsidR="004D79CC" w:rsidRPr="00D943CA">
        <w:rPr>
          <w:lang w:val="ro-RO"/>
        </w:rPr>
        <w:t xml:space="preserve"> pasibili de asigurare socială şi de asistenţă socială de stat în conformitate cu legile şi cu actele normative ale Guvernului.</w:t>
      </w:r>
    </w:p>
    <w:p w:rsidR="004D79CC" w:rsidRPr="00D943CA" w:rsidRDefault="004D79CC" w:rsidP="004D79CC">
      <w:pPr>
        <w:ind w:left="709" w:hanging="709"/>
        <w:jc w:val="both"/>
        <w:rPr>
          <w:lang w:val="ro-RO"/>
        </w:rPr>
      </w:pPr>
      <w:r w:rsidRPr="00D943CA">
        <w:rPr>
          <w:lang w:val="ro-RO"/>
        </w:rPr>
        <w:t>13.</w:t>
      </w:r>
      <w:r w:rsidR="006518DC">
        <w:rPr>
          <w:lang w:val="ro-RO"/>
        </w:rPr>
        <w:t>6</w:t>
      </w:r>
      <w:r w:rsidRPr="00D943CA">
        <w:rPr>
          <w:lang w:val="ro-RO"/>
        </w:rPr>
        <w:t xml:space="preserve">   Cooperativa plăteşte, în condiţiile stabilite de legislaţie, contribuţiile de asigurări sociale de stat obligatorii pentru membrii şi salariaţii săi.</w:t>
      </w:r>
    </w:p>
    <w:p w:rsidR="004D79CC" w:rsidRPr="00D943CA" w:rsidRDefault="006518DC" w:rsidP="004D79CC">
      <w:pPr>
        <w:ind w:left="709" w:hanging="709"/>
        <w:jc w:val="both"/>
        <w:rPr>
          <w:lang w:val="ro-RO"/>
        </w:rPr>
      </w:pPr>
      <w:r>
        <w:rPr>
          <w:lang w:val="ro-RO"/>
        </w:rPr>
        <w:lastRenderedPageBreak/>
        <w:t>13.7</w:t>
      </w:r>
      <w:r w:rsidR="004D79CC" w:rsidRPr="00D943CA">
        <w:rPr>
          <w:lang w:val="ro-RO"/>
        </w:rPr>
        <w:t xml:space="preserve">   Prin hotărârea adunării generale, cooperativa este în drept, din contul mijloacelor proprii, să introducă contribuţii suplimentare la asigurările sociale pentru membrii săi.</w:t>
      </w:r>
    </w:p>
    <w:p w:rsidR="004D79CC" w:rsidRDefault="006518DC" w:rsidP="004D79CC">
      <w:pPr>
        <w:ind w:left="709" w:hanging="709"/>
        <w:jc w:val="both"/>
        <w:rPr>
          <w:lang w:val="en-US"/>
        </w:rPr>
      </w:pPr>
      <w:r>
        <w:rPr>
          <w:lang w:val="ro-RO"/>
        </w:rPr>
        <w:t>13.8</w:t>
      </w:r>
      <w:r w:rsidR="004D79CC" w:rsidRPr="00D943CA">
        <w:rPr>
          <w:lang w:val="ro-RO"/>
        </w:rPr>
        <w:t xml:space="preserve">   Mijloacele indicate se consumă mai întâi pentru retribuirea muncii angajaţilor care nu sunt membri ai cooperativei. Cea</w:t>
      </w:r>
      <w:proofErr w:type="spellStart"/>
      <w:r w:rsidR="004D79CC" w:rsidRPr="00D943CA">
        <w:rPr>
          <w:lang w:val="en-US"/>
        </w:rPr>
        <w:t>laltă</w:t>
      </w:r>
      <w:proofErr w:type="spellEnd"/>
      <w:r w:rsidR="004D79CC" w:rsidRPr="00D943CA">
        <w:rPr>
          <w:lang w:val="en-US"/>
        </w:rPr>
        <w:t xml:space="preserve"> </w:t>
      </w:r>
      <w:proofErr w:type="spellStart"/>
      <w:r w:rsidR="004D79CC" w:rsidRPr="00D943CA">
        <w:rPr>
          <w:lang w:val="en-US"/>
        </w:rPr>
        <w:t>sumă</w:t>
      </w:r>
      <w:proofErr w:type="spellEnd"/>
      <w:r w:rsidR="004D79CC" w:rsidRPr="00D943CA">
        <w:rPr>
          <w:lang w:val="en-US"/>
        </w:rPr>
        <w:t xml:space="preserve"> se </w:t>
      </w:r>
      <w:proofErr w:type="spellStart"/>
      <w:r w:rsidR="004D79CC" w:rsidRPr="00D943CA">
        <w:rPr>
          <w:lang w:val="en-US"/>
        </w:rPr>
        <w:t>repartizează</w:t>
      </w:r>
      <w:proofErr w:type="spellEnd"/>
      <w:r w:rsidR="004D79CC" w:rsidRPr="00D943CA">
        <w:rPr>
          <w:lang w:val="en-US"/>
        </w:rPr>
        <w:t xml:space="preserve"> </w:t>
      </w:r>
      <w:proofErr w:type="spellStart"/>
      <w:r w:rsidR="004D79CC" w:rsidRPr="00D943CA">
        <w:rPr>
          <w:lang w:val="en-US"/>
        </w:rPr>
        <w:t>între</w:t>
      </w:r>
      <w:proofErr w:type="spellEnd"/>
      <w:r w:rsidR="004D79CC" w:rsidRPr="00D943CA">
        <w:rPr>
          <w:lang w:val="en-US"/>
        </w:rPr>
        <w:t xml:space="preserve"> </w:t>
      </w:r>
      <w:proofErr w:type="spellStart"/>
      <w:r w:rsidR="004D79CC" w:rsidRPr="00D943CA">
        <w:rPr>
          <w:lang w:val="en-US"/>
        </w:rPr>
        <w:t>membrii</w:t>
      </w:r>
      <w:proofErr w:type="spellEnd"/>
      <w:r w:rsidR="004D79CC" w:rsidRPr="00D943CA">
        <w:rPr>
          <w:lang w:val="en-US"/>
        </w:rPr>
        <w:t xml:space="preserve"> </w:t>
      </w:r>
      <w:proofErr w:type="spellStart"/>
      <w:r w:rsidR="004D79CC" w:rsidRPr="00D943CA">
        <w:rPr>
          <w:lang w:val="en-US"/>
        </w:rPr>
        <w:t>cooperativei</w:t>
      </w:r>
      <w:proofErr w:type="spellEnd"/>
      <w:r w:rsidR="004D79CC" w:rsidRPr="00D943CA">
        <w:rPr>
          <w:lang w:val="en-US"/>
        </w:rPr>
        <w:t xml:space="preserve"> </w:t>
      </w:r>
      <w:proofErr w:type="spellStart"/>
      <w:r w:rsidR="004D79CC" w:rsidRPr="00D943CA">
        <w:rPr>
          <w:lang w:val="en-US"/>
        </w:rPr>
        <w:t>în</w:t>
      </w:r>
      <w:proofErr w:type="spellEnd"/>
      <w:r w:rsidR="004D79CC" w:rsidRPr="00D943CA">
        <w:rPr>
          <w:lang w:val="en-US"/>
        </w:rPr>
        <w:t xml:space="preserve"> </w:t>
      </w:r>
      <w:proofErr w:type="spellStart"/>
      <w:r w:rsidR="004D79CC" w:rsidRPr="00D943CA">
        <w:rPr>
          <w:lang w:val="en-US"/>
        </w:rPr>
        <w:t>conformitate</w:t>
      </w:r>
      <w:proofErr w:type="spellEnd"/>
      <w:r w:rsidR="004D79CC" w:rsidRPr="00D943CA">
        <w:rPr>
          <w:lang w:val="en-US"/>
        </w:rPr>
        <w:t xml:space="preserve"> cu </w:t>
      </w:r>
      <w:proofErr w:type="spellStart"/>
      <w:r w:rsidR="004D79CC" w:rsidRPr="00D943CA">
        <w:rPr>
          <w:lang w:val="en-US"/>
        </w:rPr>
        <w:t>tarifele</w:t>
      </w:r>
      <w:proofErr w:type="spellEnd"/>
      <w:r w:rsidR="004D79CC" w:rsidRPr="00D943CA">
        <w:rPr>
          <w:lang w:val="en-US"/>
        </w:rPr>
        <w:t xml:space="preserve"> (</w:t>
      </w:r>
      <w:proofErr w:type="spellStart"/>
      <w:r w:rsidR="004D79CC" w:rsidRPr="00D943CA">
        <w:rPr>
          <w:lang w:val="en-US"/>
        </w:rPr>
        <w:t>salariile</w:t>
      </w:r>
      <w:proofErr w:type="spellEnd"/>
      <w:r w:rsidR="004D79CC" w:rsidRPr="00D943CA">
        <w:rPr>
          <w:lang w:val="en-US"/>
        </w:rPr>
        <w:t xml:space="preserve">) </w:t>
      </w:r>
      <w:proofErr w:type="spellStart"/>
      <w:r w:rsidR="004D79CC" w:rsidRPr="00D943CA">
        <w:rPr>
          <w:lang w:val="en-US"/>
        </w:rPr>
        <w:t>aprobate</w:t>
      </w:r>
      <w:proofErr w:type="spellEnd"/>
      <w:r w:rsidR="004D79CC" w:rsidRPr="00D943CA">
        <w:rPr>
          <w:lang w:val="en-US"/>
        </w:rPr>
        <w:t xml:space="preserve"> de </w:t>
      </w:r>
      <w:proofErr w:type="spellStart"/>
      <w:r w:rsidR="004D79CC" w:rsidRPr="00D943CA">
        <w:rPr>
          <w:lang w:val="en-US"/>
        </w:rPr>
        <w:t>adunarea</w:t>
      </w:r>
      <w:proofErr w:type="spellEnd"/>
      <w:r w:rsidR="004D79CC" w:rsidRPr="00D943CA">
        <w:rPr>
          <w:lang w:val="en-US"/>
        </w:rPr>
        <w:t xml:space="preserve"> </w:t>
      </w:r>
      <w:proofErr w:type="spellStart"/>
      <w:r w:rsidR="004D79CC" w:rsidRPr="00D943CA">
        <w:rPr>
          <w:lang w:val="en-US"/>
        </w:rPr>
        <w:t>generală</w:t>
      </w:r>
      <w:proofErr w:type="spellEnd"/>
      <w:r w:rsidR="004D79CC" w:rsidRPr="00D943CA">
        <w:rPr>
          <w:lang w:val="en-US"/>
        </w:rPr>
        <w:t xml:space="preserve"> </w:t>
      </w:r>
      <w:proofErr w:type="spellStart"/>
      <w:r w:rsidR="004D79CC" w:rsidRPr="00D943CA">
        <w:rPr>
          <w:lang w:val="en-US"/>
        </w:rPr>
        <w:t>sau</w:t>
      </w:r>
      <w:proofErr w:type="spellEnd"/>
      <w:r w:rsidR="004D79CC" w:rsidRPr="00D943CA">
        <w:rPr>
          <w:lang w:val="en-US"/>
        </w:rPr>
        <w:t xml:space="preserve"> </w:t>
      </w:r>
      <w:proofErr w:type="spellStart"/>
      <w:r w:rsidR="004D79CC" w:rsidRPr="00D943CA">
        <w:rPr>
          <w:lang w:val="en-US"/>
        </w:rPr>
        <w:t>în</w:t>
      </w:r>
      <w:proofErr w:type="spellEnd"/>
      <w:r w:rsidR="004D79CC" w:rsidRPr="00D943CA">
        <w:rPr>
          <w:lang w:val="en-US"/>
        </w:rPr>
        <w:t xml:space="preserve"> </w:t>
      </w:r>
      <w:proofErr w:type="spellStart"/>
      <w:r w:rsidR="004D79CC" w:rsidRPr="00D943CA">
        <w:rPr>
          <w:lang w:val="en-US"/>
        </w:rPr>
        <w:t>procente</w:t>
      </w:r>
      <w:proofErr w:type="spellEnd"/>
      <w:r w:rsidR="004D79CC" w:rsidRPr="00D943CA">
        <w:rPr>
          <w:lang w:val="en-US"/>
        </w:rPr>
        <w:t xml:space="preserve"> </w:t>
      </w:r>
      <w:proofErr w:type="spellStart"/>
      <w:r w:rsidR="004D79CC" w:rsidRPr="00D943CA">
        <w:rPr>
          <w:lang w:val="en-US"/>
        </w:rPr>
        <w:t>proporţionale</w:t>
      </w:r>
      <w:proofErr w:type="spellEnd"/>
      <w:r w:rsidR="004D79CC" w:rsidRPr="00D943CA">
        <w:rPr>
          <w:lang w:val="en-US"/>
        </w:rPr>
        <w:t xml:space="preserve"> </w:t>
      </w:r>
      <w:proofErr w:type="spellStart"/>
      <w:r w:rsidR="004D79CC" w:rsidRPr="00D943CA">
        <w:rPr>
          <w:lang w:val="en-US"/>
        </w:rPr>
        <w:t>cotei</w:t>
      </w:r>
      <w:proofErr w:type="spellEnd"/>
      <w:r w:rsidR="004D79CC" w:rsidRPr="00D943CA">
        <w:rPr>
          <w:lang w:val="en-US"/>
        </w:rPr>
        <w:t>.</w:t>
      </w:r>
    </w:p>
    <w:p w:rsidR="004D79CC" w:rsidRDefault="004D79CC" w:rsidP="0011236F">
      <w:pPr>
        <w:pStyle w:val="a3"/>
        <w:numPr>
          <w:ilvl w:val="1"/>
          <w:numId w:val="29"/>
        </w:numPr>
        <w:ind w:left="709" w:hanging="709"/>
        <w:rPr>
          <w:sz w:val="24"/>
        </w:rPr>
      </w:pPr>
      <w:r w:rsidRPr="00D943CA">
        <w:rPr>
          <w:sz w:val="24"/>
        </w:rPr>
        <w:t>Durata şi regimul zilei de muncă în cooperativă, modul de acordare a zilelor de odihnă, a concediilor de odihnă anuale şi suplimentare, aplicarea măsurilor de stimulare şi a sancţiunilor, precum şi alte probleme ale activităţii cooperativei sunt reglementate de Regulamentul de ordine interioară aprobat de adunarea generală.</w:t>
      </w:r>
    </w:p>
    <w:p w:rsidR="004D79CC" w:rsidRDefault="004D79CC" w:rsidP="0011236F">
      <w:pPr>
        <w:pStyle w:val="a3"/>
        <w:numPr>
          <w:ilvl w:val="1"/>
          <w:numId w:val="29"/>
        </w:numPr>
        <w:ind w:left="709" w:hanging="709"/>
        <w:rPr>
          <w:sz w:val="24"/>
        </w:rPr>
      </w:pPr>
      <w:r w:rsidRPr="006518DC">
        <w:rPr>
          <w:sz w:val="24"/>
        </w:rPr>
        <w:t>Persoanele care prestează munca în cooperativă în timpul liber se supun regimului stabilit individual (conform graficului sau schimbului), ţinând cont de programul la locul de muncă de bază, precum şi programul de studii al elevilor şi studenţilor.</w:t>
      </w:r>
    </w:p>
    <w:p w:rsidR="004D79CC" w:rsidRDefault="004D79CC" w:rsidP="0011236F">
      <w:pPr>
        <w:pStyle w:val="a3"/>
        <w:numPr>
          <w:ilvl w:val="1"/>
          <w:numId w:val="29"/>
        </w:numPr>
        <w:ind w:left="709" w:hanging="709"/>
        <w:rPr>
          <w:sz w:val="24"/>
        </w:rPr>
      </w:pPr>
      <w:r w:rsidRPr="006518DC">
        <w:rPr>
          <w:sz w:val="24"/>
        </w:rPr>
        <w:t>Timpul de lucru în cooperativă se include în vechimea în muncă.</w:t>
      </w:r>
    </w:p>
    <w:p w:rsidR="004D79CC" w:rsidRDefault="004D79CC" w:rsidP="0011236F">
      <w:pPr>
        <w:pStyle w:val="a3"/>
        <w:numPr>
          <w:ilvl w:val="1"/>
          <w:numId w:val="29"/>
        </w:numPr>
        <w:ind w:left="709" w:hanging="709"/>
        <w:rPr>
          <w:sz w:val="24"/>
        </w:rPr>
      </w:pPr>
      <w:r w:rsidRPr="006518DC">
        <w:rPr>
          <w:sz w:val="24"/>
        </w:rPr>
        <w:t>Cooperativa asigură condiţiile de muncă şi protecţia muncii, respectarea tehnicii securităţii, igienei de producţie şi a normelor sanitare, în conformitate cu normele stabilite de legislaţie.</w:t>
      </w:r>
    </w:p>
    <w:p w:rsidR="004D79CC" w:rsidRDefault="004D79CC" w:rsidP="0011236F">
      <w:pPr>
        <w:pStyle w:val="a3"/>
        <w:numPr>
          <w:ilvl w:val="1"/>
          <w:numId w:val="29"/>
        </w:numPr>
        <w:ind w:left="709" w:hanging="709"/>
        <w:rPr>
          <w:sz w:val="24"/>
        </w:rPr>
      </w:pPr>
      <w:r w:rsidRPr="006518DC">
        <w:rPr>
          <w:sz w:val="24"/>
        </w:rPr>
        <w:t>Sancţionarea membrilor cooperativei, inclusiv revocarea din organele ei elective, poate fi aplicată prin hotărârea adunării generale în condiţiile legii.</w:t>
      </w:r>
    </w:p>
    <w:p w:rsidR="004D79CC" w:rsidRPr="006518DC" w:rsidRDefault="004D79CC" w:rsidP="0011236F">
      <w:pPr>
        <w:pStyle w:val="a3"/>
        <w:numPr>
          <w:ilvl w:val="1"/>
          <w:numId w:val="29"/>
        </w:numPr>
        <w:ind w:left="709" w:hanging="709"/>
        <w:rPr>
          <w:sz w:val="24"/>
        </w:rPr>
      </w:pPr>
      <w:r w:rsidRPr="006518DC">
        <w:rPr>
          <w:sz w:val="24"/>
        </w:rPr>
        <w:t>Toate lucrările în cooperativă se execută cu respectarea regulilor şi normelor sanitare şi     regulilor de tehnică a securităţii stabilite.</w:t>
      </w:r>
    </w:p>
    <w:p w:rsidR="004D79CC" w:rsidRPr="00D943CA" w:rsidRDefault="004D79CC" w:rsidP="004D79CC">
      <w:pPr>
        <w:pStyle w:val="Normal1"/>
        <w:ind w:firstLine="0"/>
        <w:jc w:val="both"/>
        <w:rPr>
          <w:sz w:val="24"/>
          <w:szCs w:val="24"/>
        </w:rPr>
      </w:pPr>
    </w:p>
    <w:p w:rsidR="004D79CC" w:rsidRPr="00D943CA" w:rsidRDefault="004D79CC" w:rsidP="0011236F">
      <w:pPr>
        <w:numPr>
          <w:ilvl w:val="0"/>
          <w:numId w:val="10"/>
        </w:numPr>
        <w:tabs>
          <w:tab w:val="clear" w:pos="1260"/>
          <w:tab w:val="num" w:pos="360"/>
        </w:tabs>
        <w:spacing w:line="360" w:lineRule="auto"/>
        <w:ind w:left="0" w:firstLine="0"/>
        <w:jc w:val="center"/>
        <w:rPr>
          <w:b/>
          <w:snapToGrid w:val="0"/>
          <w:lang w:val="ro-RO"/>
        </w:rPr>
      </w:pPr>
      <w:r w:rsidRPr="00D943CA">
        <w:rPr>
          <w:b/>
          <w:snapToGrid w:val="0"/>
          <w:lang w:val="ro-RO"/>
        </w:rPr>
        <w:t xml:space="preserve">SUSPENDAREA ACTIVITĂŢII  </w:t>
      </w:r>
      <w:r w:rsidR="001E31BF" w:rsidRPr="00D943CA">
        <w:rPr>
          <w:b/>
          <w:snapToGrid w:val="0"/>
          <w:lang w:val="ro-RO"/>
        </w:rPr>
        <w:t>COOPERATIVEI</w:t>
      </w:r>
    </w:p>
    <w:p w:rsidR="004D79CC" w:rsidRPr="00D943CA" w:rsidRDefault="001E31BF" w:rsidP="0011236F">
      <w:pPr>
        <w:pStyle w:val="21"/>
        <w:widowControl w:val="0"/>
        <w:numPr>
          <w:ilvl w:val="1"/>
          <w:numId w:val="19"/>
        </w:numPr>
        <w:tabs>
          <w:tab w:val="clear" w:pos="840"/>
          <w:tab w:val="num" w:pos="567"/>
        </w:tabs>
        <w:spacing w:after="0" w:line="240" w:lineRule="auto"/>
        <w:ind w:left="540" w:hanging="540"/>
        <w:jc w:val="both"/>
        <w:rPr>
          <w:lang w:val="ro-RO"/>
        </w:rPr>
      </w:pPr>
      <w:r w:rsidRPr="00D943CA">
        <w:rPr>
          <w:lang w:val="ro-RO"/>
        </w:rPr>
        <w:t>Cooperativa</w:t>
      </w:r>
      <w:r w:rsidR="004D79CC" w:rsidRPr="00D943CA">
        <w:rPr>
          <w:lang w:val="ro-RO"/>
        </w:rPr>
        <w:t xml:space="preserve">, la decizia adunării generale, poate să îşi suspende temporar activitatea, pe o perioadă, care să nu depăşească trei ani, în cazul în care nu are datorii faţă de bugetul public naţional, precum şi faţă de alţi creditori. Pe perioada suspendării activităţii </w:t>
      </w:r>
      <w:r w:rsidRPr="00D943CA">
        <w:rPr>
          <w:lang w:val="ro-RO"/>
        </w:rPr>
        <w:t>cooperativei</w:t>
      </w:r>
      <w:r w:rsidR="004D79CC" w:rsidRPr="00D943CA">
        <w:rPr>
          <w:lang w:val="ro-RO"/>
        </w:rPr>
        <w:t xml:space="preserve"> este interzisă desfăşurarea oricăror activităţi de întreprinzător.</w:t>
      </w:r>
    </w:p>
    <w:p w:rsidR="004D79CC" w:rsidRPr="00D943CA" w:rsidRDefault="004D79CC" w:rsidP="004D79CC">
      <w:pPr>
        <w:pStyle w:val="Normal1"/>
        <w:spacing w:line="360" w:lineRule="auto"/>
        <w:ind w:firstLine="0"/>
        <w:rPr>
          <w:b/>
          <w:sz w:val="24"/>
          <w:szCs w:val="24"/>
        </w:rPr>
      </w:pPr>
    </w:p>
    <w:p w:rsidR="004D79CC" w:rsidRPr="00D943CA" w:rsidRDefault="004D79CC" w:rsidP="0011236F">
      <w:pPr>
        <w:pStyle w:val="Normal1"/>
        <w:numPr>
          <w:ilvl w:val="0"/>
          <w:numId w:val="10"/>
        </w:numPr>
        <w:tabs>
          <w:tab w:val="clear" w:pos="1260"/>
          <w:tab w:val="num" w:pos="360"/>
        </w:tabs>
        <w:spacing w:line="360" w:lineRule="auto"/>
        <w:ind w:left="0" w:firstLine="0"/>
        <w:jc w:val="center"/>
        <w:rPr>
          <w:b/>
          <w:sz w:val="24"/>
          <w:szCs w:val="24"/>
        </w:rPr>
      </w:pPr>
      <w:r w:rsidRPr="00D943CA">
        <w:rPr>
          <w:b/>
          <w:sz w:val="24"/>
          <w:szCs w:val="24"/>
        </w:rPr>
        <w:t>REORGANIZAREA ŞI LICHIDAREA COOPERATIVEI</w:t>
      </w:r>
    </w:p>
    <w:p w:rsidR="004D79CC" w:rsidRPr="00D943CA" w:rsidRDefault="004D79CC" w:rsidP="0011236F">
      <w:pPr>
        <w:pStyle w:val="Normal1"/>
        <w:numPr>
          <w:ilvl w:val="1"/>
          <w:numId w:val="20"/>
        </w:numPr>
        <w:tabs>
          <w:tab w:val="clear" w:pos="840"/>
          <w:tab w:val="num" w:pos="709"/>
        </w:tabs>
        <w:ind w:left="709" w:hanging="709"/>
        <w:jc w:val="both"/>
        <w:rPr>
          <w:sz w:val="24"/>
          <w:szCs w:val="24"/>
        </w:rPr>
      </w:pPr>
      <w:r w:rsidRPr="00D943CA">
        <w:rPr>
          <w:sz w:val="24"/>
          <w:szCs w:val="24"/>
        </w:rPr>
        <w:t>Cooperativa poate fi reorganizată prin fuziune, asociere, separare, divizare, şi</w:t>
      </w:r>
      <w:r w:rsidRPr="00D943CA">
        <w:rPr>
          <w:sz w:val="24"/>
          <w:szCs w:val="24"/>
          <w:lang w:val="it-IT"/>
        </w:rPr>
        <w:t>/</w:t>
      </w:r>
      <w:r w:rsidRPr="00D943CA">
        <w:rPr>
          <w:sz w:val="24"/>
          <w:szCs w:val="24"/>
        </w:rPr>
        <w:t xml:space="preserve">sau transformare. Reorganizarea cooperativei se va efectua în temeiul hotărârii adunării generale sau instanţei judecătoreşti sau autorităţii administraţiei publice care </w:t>
      </w:r>
      <w:r w:rsidR="0024665B" w:rsidRPr="00D943CA">
        <w:rPr>
          <w:rFonts w:ascii="Times New Roman CE" w:hAnsi="Times New Roman CE"/>
          <w:sz w:val="24"/>
          <w:szCs w:val="24"/>
        </w:rPr>
        <w:t>este responsabilă de implementarea politicii</w:t>
      </w:r>
      <w:r w:rsidR="0024665B" w:rsidRPr="00D943CA">
        <w:rPr>
          <w:rStyle w:val="apple-converted-space"/>
          <w:rFonts w:ascii="Times New Roman CE" w:hAnsi="Times New Roman CE"/>
        </w:rPr>
        <w:t> </w:t>
      </w:r>
      <w:r w:rsidRPr="00D943CA">
        <w:rPr>
          <w:sz w:val="24"/>
          <w:szCs w:val="24"/>
        </w:rPr>
        <w:t>antimonopol.</w:t>
      </w:r>
    </w:p>
    <w:p w:rsidR="004D79CC" w:rsidRPr="00D943CA" w:rsidRDefault="004D79CC" w:rsidP="0011236F">
      <w:pPr>
        <w:pStyle w:val="Normal1"/>
        <w:numPr>
          <w:ilvl w:val="1"/>
          <w:numId w:val="20"/>
        </w:numPr>
        <w:tabs>
          <w:tab w:val="clear" w:pos="840"/>
          <w:tab w:val="num" w:pos="709"/>
        </w:tabs>
        <w:ind w:left="709" w:hanging="709"/>
        <w:jc w:val="both"/>
        <w:rPr>
          <w:sz w:val="24"/>
          <w:szCs w:val="24"/>
        </w:rPr>
      </w:pPr>
      <w:r w:rsidRPr="00D943CA">
        <w:rPr>
          <w:sz w:val="24"/>
          <w:szCs w:val="24"/>
        </w:rPr>
        <w:t xml:space="preserve">Reorganizarea cooperativei prin fuziune sau asociere poate fi efectuată numai prin fuziune sau asociere cu alte cooperative. </w:t>
      </w:r>
    </w:p>
    <w:p w:rsidR="004D79CC" w:rsidRPr="00D943CA" w:rsidRDefault="004D79CC" w:rsidP="0011236F">
      <w:pPr>
        <w:pStyle w:val="Normal1"/>
        <w:numPr>
          <w:ilvl w:val="1"/>
          <w:numId w:val="20"/>
        </w:numPr>
        <w:tabs>
          <w:tab w:val="clear" w:pos="840"/>
          <w:tab w:val="num" w:pos="709"/>
        </w:tabs>
        <w:ind w:left="709" w:hanging="709"/>
        <w:jc w:val="both"/>
        <w:rPr>
          <w:sz w:val="24"/>
          <w:szCs w:val="24"/>
        </w:rPr>
      </w:pPr>
      <w:r w:rsidRPr="00D943CA">
        <w:rPr>
          <w:sz w:val="24"/>
          <w:szCs w:val="24"/>
        </w:rPr>
        <w:t>Cooperativa poate fi reorganizată prin separare, divizare şi/sau transformare în orice altă formă de organizare juridică a activităţii de producţie în condiţiile legii.</w:t>
      </w:r>
    </w:p>
    <w:p w:rsidR="004D79CC" w:rsidRPr="00D943CA" w:rsidRDefault="004D79CC" w:rsidP="0011236F">
      <w:pPr>
        <w:pStyle w:val="Normal1"/>
        <w:numPr>
          <w:ilvl w:val="1"/>
          <w:numId w:val="20"/>
        </w:numPr>
        <w:tabs>
          <w:tab w:val="clear" w:pos="840"/>
          <w:tab w:val="num" w:pos="709"/>
        </w:tabs>
        <w:ind w:left="709" w:hanging="709"/>
        <w:jc w:val="both"/>
        <w:rPr>
          <w:sz w:val="24"/>
          <w:szCs w:val="24"/>
        </w:rPr>
      </w:pPr>
      <w:r w:rsidRPr="00D943CA">
        <w:rPr>
          <w:sz w:val="24"/>
          <w:szCs w:val="24"/>
        </w:rPr>
        <w:t>Cooperativa poate fi lichidată:</w:t>
      </w:r>
    </w:p>
    <w:p w:rsidR="004D79CC" w:rsidRPr="00D943CA" w:rsidRDefault="004D79CC" w:rsidP="0011236F">
      <w:pPr>
        <w:pStyle w:val="Normal1"/>
        <w:numPr>
          <w:ilvl w:val="0"/>
          <w:numId w:val="21"/>
        </w:numPr>
        <w:tabs>
          <w:tab w:val="clear" w:pos="1080"/>
          <w:tab w:val="num" w:pos="709"/>
        </w:tabs>
        <w:ind w:left="709" w:firstLine="0"/>
        <w:jc w:val="both"/>
        <w:rPr>
          <w:sz w:val="24"/>
          <w:szCs w:val="24"/>
        </w:rPr>
      </w:pPr>
      <w:r w:rsidRPr="00D943CA">
        <w:rPr>
          <w:sz w:val="24"/>
          <w:szCs w:val="24"/>
        </w:rPr>
        <w:t>prin hotărârea adunării generale sau;</w:t>
      </w:r>
    </w:p>
    <w:p w:rsidR="004D79CC" w:rsidRPr="00D943CA" w:rsidRDefault="004D79CC" w:rsidP="0011236F">
      <w:pPr>
        <w:pStyle w:val="Normal1"/>
        <w:numPr>
          <w:ilvl w:val="0"/>
          <w:numId w:val="21"/>
        </w:numPr>
        <w:tabs>
          <w:tab w:val="clear" w:pos="1080"/>
          <w:tab w:val="num" w:pos="709"/>
        </w:tabs>
        <w:ind w:left="709" w:firstLine="0"/>
        <w:jc w:val="both"/>
        <w:rPr>
          <w:sz w:val="24"/>
          <w:szCs w:val="24"/>
        </w:rPr>
      </w:pPr>
      <w:r w:rsidRPr="00D943CA">
        <w:rPr>
          <w:sz w:val="24"/>
          <w:szCs w:val="24"/>
        </w:rPr>
        <w:t>instanţei judecătoreşti;</w:t>
      </w:r>
    </w:p>
    <w:p w:rsidR="004D79CC" w:rsidRPr="00D943CA" w:rsidRDefault="004D79CC" w:rsidP="0011236F">
      <w:pPr>
        <w:pStyle w:val="Normal1"/>
        <w:numPr>
          <w:ilvl w:val="0"/>
          <w:numId w:val="21"/>
        </w:numPr>
        <w:tabs>
          <w:tab w:val="clear" w:pos="1080"/>
          <w:tab w:val="num" w:pos="709"/>
        </w:tabs>
        <w:ind w:left="709" w:firstLine="0"/>
        <w:jc w:val="both"/>
        <w:rPr>
          <w:sz w:val="24"/>
          <w:szCs w:val="24"/>
        </w:rPr>
      </w:pPr>
      <w:r w:rsidRPr="00D943CA">
        <w:rPr>
          <w:sz w:val="24"/>
          <w:szCs w:val="24"/>
        </w:rPr>
        <w:t>lichidarea cooperativei în cazul insolvabilităţii ei se efectuează în conformitate cu     Legea insolvabilităţii nr.149 din 19.06.2012.</w:t>
      </w:r>
    </w:p>
    <w:p w:rsidR="008C5346" w:rsidRPr="00427274" w:rsidRDefault="008C5346" w:rsidP="0011236F">
      <w:pPr>
        <w:numPr>
          <w:ilvl w:val="1"/>
          <w:numId w:val="30"/>
        </w:numPr>
        <w:shd w:val="clear" w:color="auto" w:fill="FFFFFF"/>
        <w:ind w:left="709" w:hanging="709"/>
        <w:jc w:val="both"/>
        <w:rPr>
          <w:iCs/>
          <w:lang w:val="ro-RO"/>
        </w:rPr>
      </w:pPr>
      <w:proofErr w:type="spellStart"/>
      <w:r w:rsidRPr="00427274">
        <w:rPr>
          <w:shd w:val="clear" w:color="auto" w:fill="FFFFFF"/>
          <w:lang w:val="en-US"/>
        </w:rPr>
        <w:t>Cooperativa</w:t>
      </w:r>
      <w:proofErr w:type="spellEnd"/>
      <w:r w:rsidRPr="00427274">
        <w:rPr>
          <w:shd w:val="clear" w:color="auto" w:fill="FFFFFF"/>
          <w:lang w:val="en-US"/>
        </w:rPr>
        <w:t xml:space="preserve">, </w:t>
      </w:r>
      <w:proofErr w:type="spellStart"/>
      <w:r w:rsidRPr="00427274">
        <w:rPr>
          <w:shd w:val="clear" w:color="auto" w:fill="FFFFFF"/>
          <w:lang w:val="en-US"/>
        </w:rPr>
        <w:t>după</w:t>
      </w:r>
      <w:proofErr w:type="spellEnd"/>
      <w:r w:rsidRPr="00427274">
        <w:rPr>
          <w:shd w:val="clear" w:color="auto" w:fill="FFFFFF"/>
          <w:lang w:val="en-US"/>
        </w:rPr>
        <w:t xml:space="preserve"> </w:t>
      </w:r>
      <w:proofErr w:type="spellStart"/>
      <w:r w:rsidRPr="00427274">
        <w:rPr>
          <w:shd w:val="clear" w:color="auto" w:fill="FFFFFF"/>
          <w:lang w:val="en-US"/>
        </w:rPr>
        <w:t>satisfacerea</w:t>
      </w:r>
      <w:proofErr w:type="spellEnd"/>
      <w:r w:rsidRPr="00427274">
        <w:rPr>
          <w:shd w:val="clear" w:color="auto" w:fill="FFFFFF"/>
          <w:lang w:val="en-US"/>
        </w:rPr>
        <w:t xml:space="preserve"> </w:t>
      </w:r>
      <w:proofErr w:type="spellStart"/>
      <w:r w:rsidRPr="00427274">
        <w:rPr>
          <w:shd w:val="clear" w:color="auto" w:fill="FFFFFF"/>
          <w:lang w:val="en-US"/>
        </w:rPr>
        <w:t>pretenţiilor</w:t>
      </w:r>
      <w:proofErr w:type="spellEnd"/>
      <w:r w:rsidRPr="00427274">
        <w:rPr>
          <w:shd w:val="clear" w:color="auto" w:fill="FFFFFF"/>
          <w:lang w:val="en-US"/>
        </w:rPr>
        <w:t xml:space="preserve"> </w:t>
      </w:r>
      <w:proofErr w:type="spellStart"/>
      <w:r w:rsidRPr="00427274">
        <w:rPr>
          <w:shd w:val="clear" w:color="auto" w:fill="FFFFFF"/>
          <w:lang w:val="en-US"/>
        </w:rPr>
        <w:t>creditorilor</w:t>
      </w:r>
      <w:proofErr w:type="spellEnd"/>
      <w:r w:rsidRPr="00427274">
        <w:rPr>
          <w:shd w:val="clear" w:color="auto" w:fill="FFFFFF"/>
          <w:lang w:val="en-US"/>
        </w:rPr>
        <w:t xml:space="preserve"> </w:t>
      </w:r>
      <w:proofErr w:type="spellStart"/>
      <w:r w:rsidRPr="00427274">
        <w:rPr>
          <w:shd w:val="clear" w:color="auto" w:fill="FFFFFF"/>
          <w:lang w:val="en-US"/>
        </w:rPr>
        <w:t>săi</w:t>
      </w:r>
      <w:proofErr w:type="spellEnd"/>
      <w:r w:rsidRPr="00427274">
        <w:rPr>
          <w:shd w:val="clear" w:color="auto" w:fill="FFFFFF"/>
          <w:lang w:val="en-US"/>
        </w:rPr>
        <w:t xml:space="preserve">, </w:t>
      </w:r>
      <w:proofErr w:type="spellStart"/>
      <w:proofErr w:type="gramStart"/>
      <w:r w:rsidRPr="00427274">
        <w:rPr>
          <w:shd w:val="clear" w:color="auto" w:fill="FFFFFF"/>
          <w:lang w:val="en-US"/>
        </w:rPr>
        <w:t>va</w:t>
      </w:r>
      <w:proofErr w:type="spellEnd"/>
      <w:proofErr w:type="gramEnd"/>
      <w:r w:rsidRPr="00427274">
        <w:rPr>
          <w:shd w:val="clear" w:color="auto" w:fill="FFFFFF"/>
          <w:lang w:val="en-US"/>
        </w:rPr>
        <w:t xml:space="preserve"> </w:t>
      </w:r>
      <w:proofErr w:type="spellStart"/>
      <w:r w:rsidRPr="00427274">
        <w:rPr>
          <w:shd w:val="clear" w:color="auto" w:fill="FFFFFF"/>
          <w:lang w:val="en-US"/>
        </w:rPr>
        <w:t>transmite</w:t>
      </w:r>
      <w:proofErr w:type="spellEnd"/>
      <w:r w:rsidRPr="00427274">
        <w:rPr>
          <w:shd w:val="clear" w:color="auto" w:fill="FFFFFF"/>
          <w:lang w:val="en-US"/>
        </w:rPr>
        <w:t xml:space="preserve"> </w:t>
      </w:r>
      <w:proofErr w:type="spellStart"/>
      <w:r w:rsidRPr="00427274">
        <w:rPr>
          <w:shd w:val="clear" w:color="auto" w:fill="FFFFFF"/>
          <w:lang w:val="en-US"/>
        </w:rPr>
        <w:t>activele</w:t>
      </w:r>
      <w:proofErr w:type="spellEnd"/>
      <w:r w:rsidRPr="00427274">
        <w:rPr>
          <w:shd w:val="clear" w:color="auto" w:fill="FFFFFF"/>
          <w:lang w:val="en-US"/>
        </w:rPr>
        <w:t xml:space="preserve"> </w:t>
      </w:r>
      <w:proofErr w:type="spellStart"/>
      <w:r w:rsidRPr="00427274">
        <w:rPr>
          <w:shd w:val="clear" w:color="auto" w:fill="FFFFFF"/>
          <w:lang w:val="en-US"/>
        </w:rPr>
        <w:t>rămase</w:t>
      </w:r>
      <w:proofErr w:type="spellEnd"/>
      <w:r w:rsidRPr="00427274">
        <w:rPr>
          <w:shd w:val="clear" w:color="auto" w:fill="FFFFFF"/>
          <w:lang w:val="en-US"/>
        </w:rPr>
        <w:t xml:space="preserve"> </w:t>
      </w:r>
      <w:proofErr w:type="spellStart"/>
      <w:r w:rsidRPr="00427274">
        <w:rPr>
          <w:shd w:val="clear" w:color="auto" w:fill="FFFFFF"/>
          <w:lang w:val="en-US"/>
        </w:rPr>
        <w:t>către</w:t>
      </w:r>
      <w:proofErr w:type="spellEnd"/>
      <w:r w:rsidRPr="00427274">
        <w:rPr>
          <w:shd w:val="clear" w:color="auto" w:fill="FFFFFF"/>
          <w:lang w:val="en-US"/>
        </w:rPr>
        <w:t xml:space="preserve"> </w:t>
      </w:r>
      <w:proofErr w:type="spellStart"/>
      <w:r w:rsidRPr="00427274">
        <w:rPr>
          <w:shd w:val="clear" w:color="auto" w:fill="FFFFFF"/>
          <w:lang w:val="en-US"/>
        </w:rPr>
        <w:t>una</w:t>
      </w:r>
      <w:proofErr w:type="spellEnd"/>
      <w:r w:rsidRPr="00427274">
        <w:rPr>
          <w:shd w:val="clear" w:color="auto" w:fill="FFFFFF"/>
          <w:lang w:val="en-US"/>
        </w:rPr>
        <w:t xml:space="preserve"> </w:t>
      </w:r>
      <w:proofErr w:type="spellStart"/>
      <w:r w:rsidRPr="00427274">
        <w:rPr>
          <w:shd w:val="clear" w:color="auto" w:fill="FFFFFF"/>
          <w:lang w:val="en-US"/>
        </w:rPr>
        <w:t>sau</w:t>
      </w:r>
      <w:proofErr w:type="spellEnd"/>
      <w:r w:rsidRPr="00427274">
        <w:rPr>
          <w:shd w:val="clear" w:color="auto" w:fill="FFFFFF"/>
          <w:lang w:val="en-US"/>
        </w:rPr>
        <w:t xml:space="preserve"> </w:t>
      </w:r>
      <w:proofErr w:type="spellStart"/>
      <w:r w:rsidRPr="00427274">
        <w:rPr>
          <w:shd w:val="clear" w:color="auto" w:fill="FFFFFF"/>
          <w:lang w:val="en-US"/>
        </w:rPr>
        <w:t>mai</w:t>
      </w:r>
      <w:proofErr w:type="spellEnd"/>
      <w:r w:rsidRPr="00427274">
        <w:rPr>
          <w:shd w:val="clear" w:color="auto" w:fill="FFFFFF"/>
          <w:lang w:val="en-US"/>
        </w:rPr>
        <w:t xml:space="preserve"> </w:t>
      </w:r>
      <w:proofErr w:type="spellStart"/>
      <w:r w:rsidRPr="00427274">
        <w:rPr>
          <w:shd w:val="clear" w:color="auto" w:fill="FFFFFF"/>
          <w:lang w:val="en-US"/>
        </w:rPr>
        <w:t>multe</w:t>
      </w:r>
      <w:proofErr w:type="spellEnd"/>
      <w:r w:rsidRPr="00427274">
        <w:rPr>
          <w:shd w:val="clear" w:color="auto" w:fill="FFFFFF"/>
          <w:lang w:val="en-US"/>
        </w:rPr>
        <w:t xml:space="preserve"> </w:t>
      </w:r>
      <w:proofErr w:type="spellStart"/>
      <w:r w:rsidRPr="00427274">
        <w:rPr>
          <w:shd w:val="clear" w:color="auto" w:fill="FFFFFF"/>
          <w:lang w:val="en-US"/>
        </w:rPr>
        <w:t>întreprinderi</w:t>
      </w:r>
      <w:proofErr w:type="spellEnd"/>
      <w:r w:rsidRPr="00427274">
        <w:rPr>
          <w:shd w:val="clear" w:color="auto" w:fill="FFFFFF"/>
          <w:lang w:val="en-US"/>
        </w:rPr>
        <w:t xml:space="preserve"> </w:t>
      </w:r>
      <w:proofErr w:type="spellStart"/>
      <w:r w:rsidRPr="00427274">
        <w:rPr>
          <w:shd w:val="clear" w:color="auto" w:fill="FFFFFF"/>
          <w:lang w:val="en-US"/>
        </w:rPr>
        <w:t>sociale</w:t>
      </w:r>
      <w:proofErr w:type="spellEnd"/>
      <w:r w:rsidRPr="00427274">
        <w:rPr>
          <w:shd w:val="clear" w:color="auto" w:fill="FFFFFF"/>
          <w:lang w:val="en-US"/>
        </w:rPr>
        <w:t xml:space="preserve">, </w:t>
      </w:r>
      <w:proofErr w:type="spellStart"/>
      <w:r w:rsidRPr="00427274">
        <w:rPr>
          <w:shd w:val="clear" w:color="auto" w:fill="FFFFFF"/>
          <w:lang w:val="en-US"/>
        </w:rPr>
        <w:t>întreprinderi</w:t>
      </w:r>
      <w:proofErr w:type="spellEnd"/>
      <w:r w:rsidRPr="00427274">
        <w:rPr>
          <w:shd w:val="clear" w:color="auto" w:fill="FFFFFF"/>
          <w:lang w:val="en-US"/>
        </w:rPr>
        <w:t xml:space="preserve"> </w:t>
      </w:r>
      <w:proofErr w:type="spellStart"/>
      <w:r w:rsidRPr="00427274">
        <w:rPr>
          <w:shd w:val="clear" w:color="auto" w:fill="FFFFFF"/>
          <w:lang w:val="en-US"/>
        </w:rPr>
        <w:t>sociale</w:t>
      </w:r>
      <w:proofErr w:type="spellEnd"/>
      <w:r w:rsidRPr="00427274">
        <w:rPr>
          <w:shd w:val="clear" w:color="auto" w:fill="FFFFFF"/>
          <w:lang w:val="en-US"/>
        </w:rPr>
        <w:t xml:space="preserve"> de </w:t>
      </w:r>
      <w:proofErr w:type="spellStart"/>
      <w:r w:rsidRPr="00427274">
        <w:rPr>
          <w:shd w:val="clear" w:color="auto" w:fill="FFFFFF"/>
          <w:lang w:val="en-US"/>
        </w:rPr>
        <w:t>inserţie</w:t>
      </w:r>
      <w:proofErr w:type="spellEnd"/>
      <w:r w:rsidRPr="00427274">
        <w:rPr>
          <w:shd w:val="clear" w:color="auto" w:fill="FFFFFF"/>
          <w:lang w:val="en-US"/>
        </w:rPr>
        <w:t xml:space="preserve"> </w:t>
      </w:r>
      <w:proofErr w:type="spellStart"/>
      <w:r w:rsidRPr="00427274">
        <w:rPr>
          <w:shd w:val="clear" w:color="auto" w:fill="FFFFFF"/>
          <w:lang w:val="en-US"/>
        </w:rPr>
        <w:t>sau</w:t>
      </w:r>
      <w:proofErr w:type="spellEnd"/>
      <w:r w:rsidRPr="00427274">
        <w:rPr>
          <w:shd w:val="clear" w:color="auto" w:fill="FFFFFF"/>
          <w:lang w:val="en-US"/>
        </w:rPr>
        <w:t xml:space="preserve"> </w:t>
      </w:r>
      <w:proofErr w:type="spellStart"/>
      <w:r w:rsidRPr="00427274">
        <w:rPr>
          <w:shd w:val="clear" w:color="auto" w:fill="FFFFFF"/>
          <w:lang w:val="en-US"/>
        </w:rPr>
        <w:t>organizaţii</w:t>
      </w:r>
      <w:proofErr w:type="spellEnd"/>
      <w:r w:rsidRPr="00427274">
        <w:rPr>
          <w:shd w:val="clear" w:color="auto" w:fill="FFFFFF"/>
          <w:lang w:val="en-US"/>
        </w:rPr>
        <w:t xml:space="preserve"> </w:t>
      </w:r>
      <w:proofErr w:type="spellStart"/>
      <w:r w:rsidRPr="00427274">
        <w:rPr>
          <w:shd w:val="clear" w:color="auto" w:fill="FFFFFF"/>
          <w:lang w:val="en-US"/>
        </w:rPr>
        <w:t>necomerciale</w:t>
      </w:r>
      <w:proofErr w:type="spellEnd"/>
      <w:r w:rsidRPr="00427274">
        <w:rPr>
          <w:shd w:val="clear" w:color="auto" w:fill="FFFFFF"/>
          <w:lang w:val="en-US"/>
        </w:rPr>
        <w:t xml:space="preserve"> care au </w:t>
      </w:r>
      <w:proofErr w:type="spellStart"/>
      <w:r w:rsidRPr="00427274">
        <w:rPr>
          <w:shd w:val="clear" w:color="auto" w:fill="FFFFFF"/>
          <w:lang w:val="en-US"/>
        </w:rPr>
        <w:t>obţinut</w:t>
      </w:r>
      <w:proofErr w:type="spellEnd"/>
      <w:r w:rsidRPr="00427274">
        <w:rPr>
          <w:shd w:val="clear" w:color="auto" w:fill="FFFFFF"/>
          <w:lang w:val="en-US"/>
        </w:rPr>
        <w:t xml:space="preserve"> </w:t>
      </w:r>
      <w:proofErr w:type="spellStart"/>
      <w:r w:rsidRPr="00427274">
        <w:rPr>
          <w:shd w:val="clear" w:color="auto" w:fill="FFFFFF"/>
          <w:lang w:val="en-US"/>
        </w:rPr>
        <w:t>statut</w:t>
      </w:r>
      <w:proofErr w:type="spellEnd"/>
      <w:r w:rsidRPr="00427274">
        <w:rPr>
          <w:shd w:val="clear" w:color="auto" w:fill="FFFFFF"/>
          <w:lang w:val="en-US"/>
        </w:rPr>
        <w:t xml:space="preserve"> de </w:t>
      </w:r>
      <w:proofErr w:type="spellStart"/>
      <w:r w:rsidRPr="00427274">
        <w:rPr>
          <w:shd w:val="clear" w:color="auto" w:fill="FFFFFF"/>
          <w:lang w:val="en-US"/>
        </w:rPr>
        <w:t>întreprindere</w:t>
      </w:r>
      <w:proofErr w:type="spellEnd"/>
      <w:r w:rsidRPr="00427274">
        <w:rPr>
          <w:shd w:val="clear" w:color="auto" w:fill="FFFFFF"/>
          <w:lang w:val="en-US"/>
        </w:rPr>
        <w:t xml:space="preserve"> </w:t>
      </w:r>
      <w:proofErr w:type="spellStart"/>
      <w:r w:rsidRPr="00427274">
        <w:rPr>
          <w:shd w:val="clear" w:color="auto" w:fill="FFFFFF"/>
          <w:lang w:val="en-US"/>
        </w:rPr>
        <w:t>socială</w:t>
      </w:r>
      <w:proofErr w:type="spellEnd"/>
      <w:r w:rsidRPr="00427274">
        <w:rPr>
          <w:shd w:val="clear" w:color="auto" w:fill="FFFFFF"/>
          <w:lang w:val="en-US"/>
        </w:rPr>
        <w:t xml:space="preserve"> </w:t>
      </w:r>
      <w:proofErr w:type="spellStart"/>
      <w:r w:rsidRPr="00427274">
        <w:rPr>
          <w:shd w:val="clear" w:color="auto" w:fill="FFFFFF"/>
          <w:lang w:val="en-US"/>
        </w:rPr>
        <w:t>sau</w:t>
      </w:r>
      <w:proofErr w:type="spellEnd"/>
      <w:r w:rsidRPr="00427274">
        <w:rPr>
          <w:shd w:val="clear" w:color="auto" w:fill="FFFFFF"/>
          <w:lang w:val="en-US"/>
        </w:rPr>
        <w:t xml:space="preserve"> de </w:t>
      </w:r>
      <w:proofErr w:type="spellStart"/>
      <w:r w:rsidRPr="00427274">
        <w:rPr>
          <w:shd w:val="clear" w:color="auto" w:fill="FFFFFF"/>
          <w:lang w:val="en-US"/>
        </w:rPr>
        <w:t>întreprindere</w:t>
      </w:r>
      <w:proofErr w:type="spellEnd"/>
      <w:r w:rsidRPr="00427274">
        <w:rPr>
          <w:shd w:val="clear" w:color="auto" w:fill="FFFFFF"/>
          <w:lang w:val="en-US"/>
        </w:rPr>
        <w:t xml:space="preserve"> </w:t>
      </w:r>
      <w:proofErr w:type="spellStart"/>
      <w:r w:rsidRPr="00427274">
        <w:rPr>
          <w:shd w:val="clear" w:color="auto" w:fill="FFFFFF"/>
          <w:lang w:val="en-US"/>
        </w:rPr>
        <w:t>socială</w:t>
      </w:r>
      <w:proofErr w:type="spellEnd"/>
      <w:r w:rsidRPr="00427274">
        <w:rPr>
          <w:shd w:val="clear" w:color="auto" w:fill="FFFFFF"/>
          <w:lang w:val="en-US"/>
        </w:rPr>
        <w:t xml:space="preserve"> de </w:t>
      </w:r>
      <w:proofErr w:type="spellStart"/>
      <w:r w:rsidRPr="00427274">
        <w:rPr>
          <w:shd w:val="clear" w:color="auto" w:fill="FFFFFF"/>
          <w:lang w:val="en-US"/>
        </w:rPr>
        <w:t>inserţie</w:t>
      </w:r>
      <w:proofErr w:type="spellEnd"/>
      <w:r w:rsidRPr="00427274">
        <w:rPr>
          <w:shd w:val="clear" w:color="auto" w:fill="FFFFFF"/>
          <w:lang w:val="en-US"/>
        </w:rPr>
        <w:t>.</w:t>
      </w:r>
    </w:p>
    <w:p w:rsidR="004D79CC" w:rsidRPr="00D943CA" w:rsidRDefault="004D79CC" w:rsidP="004D79CC">
      <w:pPr>
        <w:pStyle w:val="Normal1"/>
        <w:ind w:firstLine="0"/>
        <w:jc w:val="both"/>
        <w:rPr>
          <w:b/>
          <w:sz w:val="24"/>
          <w:szCs w:val="24"/>
        </w:rPr>
      </w:pPr>
    </w:p>
    <w:p w:rsidR="004D79CC" w:rsidRPr="00D943CA" w:rsidRDefault="004D79CC" w:rsidP="004D79CC">
      <w:pPr>
        <w:pStyle w:val="Normal1"/>
        <w:ind w:firstLine="0"/>
        <w:jc w:val="both"/>
        <w:rPr>
          <w:b/>
          <w:sz w:val="24"/>
          <w:szCs w:val="24"/>
        </w:rPr>
      </w:pPr>
    </w:p>
    <w:p w:rsidR="004D79CC" w:rsidRPr="00D943CA" w:rsidRDefault="004D79CC" w:rsidP="004D79CC">
      <w:pPr>
        <w:pStyle w:val="Normal1"/>
        <w:ind w:firstLine="0"/>
        <w:jc w:val="both"/>
        <w:rPr>
          <w:b/>
          <w:sz w:val="24"/>
          <w:szCs w:val="24"/>
        </w:rPr>
      </w:pPr>
    </w:p>
    <w:p w:rsidR="004D79CC" w:rsidRPr="00D943CA" w:rsidRDefault="004D79CC" w:rsidP="004D79CC">
      <w:pPr>
        <w:pStyle w:val="Normal1"/>
        <w:ind w:firstLine="0"/>
        <w:jc w:val="both"/>
        <w:rPr>
          <w:b/>
          <w:sz w:val="24"/>
          <w:szCs w:val="24"/>
        </w:rPr>
      </w:pPr>
    </w:p>
    <w:p w:rsidR="004D79CC" w:rsidRPr="00D943CA" w:rsidRDefault="004D79CC" w:rsidP="004D79CC">
      <w:pPr>
        <w:pStyle w:val="Normal1"/>
        <w:ind w:firstLine="0"/>
        <w:jc w:val="both"/>
        <w:rPr>
          <w:b/>
          <w:sz w:val="24"/>
          <w:szCs w:val="24"/>
        </w:rPr>
      </w:pPr>
      <w:r w:rsidRPr="00D943CA">
        <w:rPr>
          <w:b/>
          <w:sz w:val="24"/>
          <w:szCs w:val="24"/>
        </w:rPr>
        <w:t>FONDATORII:</w:t>
      </w:r>
    </w:p>
    <w:p w:rsidR="004D79CC" w:rsidRPr="00D943CA" w:rsidRDefault="004D79CC" w:rsidP="004D79CC">
      <w:pPr>
        <w:pStyle w:val="Normal1"/>
        <w:ind w:firstLine="0"/>
        <w:jc w:val="both"/>
        <w:rPr>
          <w:sz w:val="24"/>
          <w:szCs w:val="24"/>
        </w:rPr>
      </w:pPr>
    </w:p>
    <w:p w:rsidR="004D79CC" w:rsidRPr="00D943CA" w:rsidRDefault="004D79CC" w:rsidP="00DD387D">
      <w:pPr>
        <w:pStyle w:val="Normal1"/>
        <w:spacing w:line="360" w:lineRule="auto"/>
        <w:ind w:firstLine="0"/>
        <w:jc w:val="both"/>
        <w:rPr>
          <w:lang w:val="en-US"/>
        </w:rPr>
      </w:pPr>
      <w:r w:rsidRPr="00D943CA">
        <w:rPr>
          <w:b/>
          <w:sz w:val="24"/>
          <w:szCs w:val="24"/>
        </w:rPr>
        <w:t>_FondatorSemnaturaScurtL</w:t>
      </w:r>
    </w:p>
    <w:sectPr w:rsidR="004D79CC" w:rsidRPr="00D943CA" w:rsidSect="00494F2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doni">
    <w:altName w:val="Times New Roman"/>
    <w:charset w:val="00"/>
    <w:family w:val="auto"/>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Times New Roman CE">
    <w:altName w:val="Times New Roman"/>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B1507"/>
    <w:multiLevelType w:val="multilevel"/>
    <w:tmpl w:val="C240C0BC"/>
    <w:lvl w:ilvl="0">
      <w:start w:val="13"/>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9925E9"/>
    <w:multiLevelType w:val="hybridMultilevel"/>
    <w:tmpl w:val="D95A14A8"/>
    <w:lvl w:ilvl="0" w:tplc="888AA6F4">
      <w:start w:val="1"/>
      <w:numFmt w:val="decimal"/>
      <w:lvlText w:val="%1)"/>
      <w:lvlJc w:val="left"/>
      <w:pPr>
        <w:tabs>
          <w:tab w:val="num" w:pos="1080"/>
        </w:tabs>
        <w:ind w:left="1080" w:hanging="360"/>
      </w:pPr>
      <w:rPr>
        <w:rFonts w:hint="default"/>
      </w:rPr>
    </w:lvl>
    <w:lvl w:ilvl="1" w:tplc="C7DA908C">
      <w:start w:val="1"/>
      <w:numFmt w:val="lowerLetter"/>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F61989"/>
    <w:multiLevelType w:val="multilevel"/>
    <w:tmpl w:val="B9406164"/>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1460"/>
        </w:tabs>
        <w:ind w:left="1460" w:hanging="720"/>
      </w:pPr>
      <w:rPr>
        <w:rFonts w:hint="default"/>
      </w:rPr>
    </w:lvl>
    <w:lvl w:ilvl="2">
      <w:start w:val="1"/>
      <w:numFmt w:val="decimal"/>
      <w:isLgl/>
      <w:lvlText w:val="%1.%2.%3."/>
      <w:lvlJc w:val="left"/>
      <w:pPr>
        <w:tabs>
          <w:tab w:val="num" w:pos="2200"/>
        </w:tabs>
        <w:ind w:left="2200" w:hanging="720"/>
      </w:pPr>
      <w:rPr>
        <w:rFonts w:hint="default"/>
      </w:rPr>
    </w:lvl>
    <w:lvl w:ilvl="3">
      <w:start w:val="1"/>
      <w:numFmt w:val="decimal"/>
      <w:isLgl/>
      <w:lvlText w:val="%1.%2.%3.%4."/>
      <w:lvlJc w:val="left"/>
      <w:pPr>
        <w:tabs>
          <w:tab w:val="num" w:pos="3300"/>
        </w:tabs>
        <w:ind w:left="3300" w:hanging="1080"/>
      </w:pPr>
      <w:rPr>
        <w:rFonts w:hint="default"/>
      </w:rPr>
    </w:lvl>
    <w:lvl w:ilvl="4">
      <w:start w:val="1"/>
      <w:numFmt w:val="decimal"/>
      <w:isLgl/>
      <w:lvlText w:val="%1.%2.%3.%4.%5."/>
      <w:lvlJc w:val="left"/>
      <w:pPr>
        <w:tabs>
          <w:tab w:val="num" w:pos="4040"/>
        </w:tabs>
        <w:ind w:left="4040" w:hanging="1080"/>
      </w:pPr>
      <w:rPr>
        <w:rFonts w:hint="default"/>
      </w:rPr>
    </w:lvl>
    <w:lvl w:ilvl="5">
      <w:start w:val="1"/>
      <w:numFmt w:val="decimal"/>
      <w:isLgl/>
      <w:lvlText w:val="%1.%2.%3.%4.%5.%6."/>
      <w:lvlJc w:val="left"/>
      <w:pPr>
        <w:tabs>
          <w:tab w:val="num" w:pos="5140"/>
        </w:tabs>
        <w:ind w:left="5140" w:hanging="1440"/>
      </w:pPr>
      <w:rPr>
        <w:rFonts w:hint="default"/>
      </w:rPr>
    </w:lvl>
    <w:lvl w:ilvl="6">
      <w:start w:val="1"/>
      <w:numFmt w:val="decimal"/>
      <w:isLgl/>
      <w:lvlText w:val="%1.%2.%3.%4.%5.%6.%7."/>
      <w:lvlJc w:val="left"/>
      <w:pPr>
        <w:tabs>
          <w:tab w:val="num" w:pos="6240"/>
        </w:tabs>
        <w:ind w:left="6240" w:hanging="1800"/>
      </w:pPr>
      <w:rPr>
        <w:rFonts w:hint="default"/>
      </w:rPr>
    </w:lvl>
    <w:lvl w:ilvl="7">
      <w:start w:val="1"/>
      <w:numFmt w:val="decimal"/>
      <w:isLgl/>
      <w:lvlText w:val="%1.%2.%3.%4.%5.%6.%7.%8."/>
      <w:lvlJc w:val="left"/>
      <w:pPr>
        <w:tabs>
          <w:tab w:val="num" w:pos="6980"/>
        </w:tabs>
        <w:ind w:left="6980" w:hanging="1800"/>
      </w:pPr>
      <w:rPr>
        <w:rFonts w:hint="default"/>
      </w:rPr>
    </w:lvl>
    <w:lvl w:ilvl="8">
      <w:start w:val="1"/>
      <w:numFmt w:val="decimal"/>
      <w:isLgl/>
      <w:lvlText w:val="%1.%2.%3.%4.%5.%6.%7.%8.%9."/>
      <w:lvlJc w:val="left"/>
      <w:pPr>
        <w:tabs>
          <w:tab w:val="num" w:pos="8080"/>
        </w:tabs>
        <w:ind w:left="8080" w:hanging="2160"/>
      </w:pPr>
      <w:rPr>
        <w:rFonts w:hint="default"/>
      </w:rPr>
    </w:lvl>
  </w:abstractNum>
  <w:abstractNum w:abstractNumId="3">
    <w:nsid w:val="0D3B424B"/>
    <w:multiLevelType w:val="hybridMultilevel"/>
    <w:tmpl w:val="DAE4ED6C"/>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1603F3"/>
    <w:multiLevelType w:val="hybridMultilevel"/>
    <w:tmpl w:val="9AC88438"/>
    <w:lvl w:ilvl="0" w:tplc="FED85C10">
      <w:start w:val="1"/>
      <w:numFmt w:val="lowerLetter"/>
      <w:lvlText w:val="%1)"/>
      <w:lvlJc w:val="left"/>
      <w:pPr>
        <w:tabs>
          <w:tab w:val="num" w:pos="1005"/>
        </w:tabs>
        <w:ind w:left="1005" w:hanging="360"/>
      </w:pPr>
      <w:rPr>
        <w:rFonts w:ascii="Times New Roman" w:eastAsia="Times New Roman" w:hAnsi="Times New Roman" w:cs="Times New Roman"/>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5">
    <w:nsid w:val="16422955"/>
    <w:multiLevelType w:val="multilevel"/>
    <w:tmpl w:val="93CCA562"/>
    <w:lvl w:ilvl="0">
      <w:start w:val="15"/>
      <w:numFmt w:val="decimal"/>
      <w:lvlText w:val="%1"/>
      <w:lvlJc w:val="left"/>
      <w:pPr>
        <w:ind w:left="420" w:hanging="420"/>
      </w:pPr>
      <w:rPr>
        <w:rFonts w:hint="default"/>
        <w:color w:val="FF0000"/>
      </w:rPr>
    </w:lvl>
    <w:lvl w:ilvl="1">
      <w:start w:val="5"/>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6">
    <w:nsid w:val="175D72E1"/>
    <w:multiLevelType w:val="multilevel"/>
    <w:tmpl w:val="000C3B3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80"/>
        </w:tabs>
        <w:ind w:left="1480" w:hanging="360"/>
      </w:pPr>
      <w:rPr>
        <w:rFonts w:hint="default"/>
      </w:rPr>
    </w:lvl>
    <w:lvl w:ilvl="2">
      <w:start w:val="1"/>
      <w:numFmt w:val="decimal"/>
      <w:lvlText w:val="%1.%2.%3."/>
      <w:lvlJc w:val="left"/>
      <w:pPr>
        <w:tabs>
          <w:tab w:val="num" w:pos="2960"/>
        </w:tabs>
        <w:ind w:left="2960" w:hanging="720"/>
      </w:pPr>
      <w:rPr>
        <w:rFonts w:hint="default"/>
      </w:rPr>
    </w:lvl>
    <w:lvl w:ilvl="3">
      <w:start w:val="1"/>
      <w:numFmt w:val="decimal"/>
      <w:lvlText w:val="%1.%2.%3.%4."/>
      <w:lvlJc w:val="left"/>
      <w:pPr>
        <w:tabs>
          <w:tab w:val="num" w:pos="4080"/>
        </w:tabs>
        <w:ind w:left="4080" w:hanging="720"/>
      </w:pPr>
      <w:rPr>
        <w:rFonts w:hint="default"/>
      </w:rPr>
    </w:lvl>
    <w:lvl w:ilvl="4">
      <w:start w:val="1"/>
      <w:numFmt w:val="decimal"/>
      <w:lvlText w:val="%1.%2.%3.%4.%5."/>
      <w:lvlJc w:val="left"/>
      <w:pPr>
        <w:tabs>
          <w:tab w:val="num" w:pos="5560"/>
        </w:tabs>
        <w:ind w:left="5560" w:hanging="1080"/>
      </w:pPr>
      <w:rPr>
        <w:rFonts w:hint="default"/>
      </w:rPr>
    </w:lvl>
    <w:lvl w:ilvl="5">
      <w:start w:val="1"/>
      <w:numFmt w:val="decimal"/>
      <w:lvlText w:val="%1.%2.%3.%4.%5.%6."/>
      <w:lvlJc w:val="left"/>
      <w:pPr>
        <w:tabs>
          <w:tab w:val="num" w:pos="6680"/>
        </w:tabs>
        <w:ind w:left="6680" w:hanging="1080"/>
      </w:pPr>
      <w:rPr>
        <w:rFonts w:hint="default"/>
      </w:rPr>
    </w:lvl>
    <w:lvl w:ilvl="6">
      <w:start w:val="1"/>
      <w:numFmt w:val="decimal"/>
      <w:lvlText w:val="%1.%2.%3.%4.%5.%6.%7."/>
      <w:lvlJc w:val="left"/>
      <w:pPr>
        <w:tabs>
          <w:tab w:val="num" w:pos="8160"/>
        </w:tabs>
        <w:ind w:left="8160" w:hanging="1440"/>
      </w:pPr>
      <w:rPr>
        <w:rFonts w:hint="default"/>
      </w:rPr>
    </w:lvl>
    <w:lvl w:ilvl="7">
      <w:start w:val="1"/>
      <w:numFmt w:val="decimal"/>
      <w:lvlText w:val="%1.%2.%3.%4.%5.%6.%7.%8."/>
      <w:lvlJc w:val="left"/>
      <w:pPr>
        <w:tabs>
          <w:tab w:val="num" w:pos="9280"/>
        </w:tabs>
        <w:ind w:left="9280" w:hanging="1440"/>
      </w:pPr>
      <w:rPr>
        <w:rFonts w:hint="default"/>
      </w:rPr>
    </w:lvl>
    <w:lvl w:ilvl="8">
      <w:start w:val="1"/>
      <w:numFmt w:val="decimal"/>
      <w:lvlText w:val="%1.%2.%3.%4.%5.%6.%7.%8.%9."/>
      <w:lvlJc w:val="left"/>
      <w:pPr>
        <w:tabs>
          <w:tab w:val="num" w:pos="10760"/>
        </w:tabs>
        <w:ind w:left="10760" w:hanging="1800"/>
      </w:pPr>
      <w:rPr>
        <w:rFonts w:hint="default"/>
      </w:rPr>
    </w:lvl>
  </w:abstractNum>
  <w:abstractNum w:abstractNumId="7">
    <w:nsid w:val="1C941C5D"/>
    <w:multiLevelType w:val="multilevel"/>
    <w:tmpl w:val="BD04FCF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1E415F30"/>
    <w:multiLevelType w:val="multilevel"/>
    <w:tmpl w:val="0128CC7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1FC7566F"/>
    <w:multiLevelType w:val="multilevel"/>
    <w:tmpl w:val="59C086F8"/>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570"/>
        </w:tabs>
        <w:ind w:left="570" w:hanging="36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560"/>
        </w:tabs>
        <w:ind w:left="1560" w:hanging="72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340"/>
        </w:tabs>
        <w:ind w:left="2340" w:hanging="108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120"/>
        </w:tabs>
        <w:ind w:left="3120" w:hanging="1440"/>
      </w:pPr>
      <w:rPr>
        <w:rFonts w:hint="default"/>
      </w:rPr>
    </w:lvl>
  </w:abstractNum>
  <w:abstractNum w:abstractNumId="10">
    <w:nsid w:val="203716E7"/>
    <w:multiLevelType w:val="hybridMultilevel"/>
    <w:tmpl w:val="E06E5900"/>
    <w:lvl w:ilvl="0" w:tplc="03A64A60">
      <w:start w:val="1"/>
      <w:numFmt w:val="lowerLetter"/>
      <w:lvlText w:val="%1)"/>
      <w:lvlJc w:val="left"/>
      <w:pPr>
        <w:tabs>
          <w:tab w:val="num" w:pos="2007"/>
        </w:tabs>
        <w:ind w:left="2007" w:hanging="360"/>
      </w:pPr>
      <w:rPr>
        <w:rFonts w:hint="default"/>
      </w:rPr>
    </w:lvl>
    <w:lvl w:ilvl="1" w:tplc="1992502A">
      <w:start w:val="1"/>
      <w:numFmt w:val="bullet"/>
      <w:lvlText w:val="­"/>
      <w:lvlJc w:val="left"/>
      <w:pPr>
        <w:tabs>
          <w:tab w:val="num" w:pos="1440"/>
        </w:tabs>
        <w:ind w:left="1440" w:hanging="36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473A23"/>
    <w:multiLevelType w:val="multilevel"/>
    <w:tmpl w:val="33F469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269E4250"/>
    <w:multiLevelType w:val="hybridMultilevel"/>
    <w:tmpl w:val="95A2FCB6"/>
    <w:lvl w:ilvl="0" w:tplc="888AA6F4">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8E2E76"/>
    <w:multiLevelType w:val="multilevel"/>
    <w:tmpl w:val="F446C0D2"/>
    <w:lvl w:ilvl="0">
      <w:start w:val="4"/>
      <w:numFmt w:val="decimal"/>
      <w:lvlText w:val="%1."/>
      <w:lvlJc w:val="left"/>
      <w:pPr>
        <w:tabs>
          <w:tab w:val="num" w:pos="825"/>
        </w:tabs>
        <w:ind w:left="825" w:hanging="825"/>
      </w:pPr>
      <w:rPr>
        <w:rFonts w:hint="default"/>
      </w:rPr>
    </w:lvl>
    <w:lvl w:ilvl="1">
      <w:start w:val="1"/>
      <w:numFmt w:val="decimal"/>
      <w:lvlText w:val="%1.%2."/>
      <w:lvlJc w:val="left"/>
      <w:pPr>
        <w:tabs>
          <w:tab w:val="num" w:pos="1534"/>
        </w:tabs>
        <w:ind w:left="1534" w:hanging="825"/>
      </w:pPr>
      <w:rPr>
        <w:rFonts w:hint="default"/>
      </w:rPr>
    </w:lvl>
    <w:lvl w:ilvl="2">
      <w:start w:val="1"/>
      <w:numFmt w:val="decimal"/>
      <w:lvlText w:val="%1.%2.%3."/>
      <w:lvlJc w:val="left"/>
      <w:pPr>
        <w:tabs>
          <w:tab w:val="num" w:pos="2243"/>
        </w:tabs>
        <w:ind w:left="2243" w:hanging="825"/>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4">
    <w:nsid w:val="2E220D95"/>
    <w:multiLevelType w:val="hybridMultilevel"/>
    <w:tmpl w:val="841A383A"/>
    <w:lvl w:ilvl="0" w:tplc="888AA6F4">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5">
    <w:nsid w:val="2ECD2891"/>
    <w:multiLevelType w:val="hybridMultilevel"/>
    <w:tmpl w:val="376A6B8A"/>
    <w:lvl w:ilvl="0" w:tplc="79F4F30E">
      <w:start w:val="1"/>
      <w:numFmt w:val="lowerLetter"/>
      <w:lvlText w:val="%1)"/>
      <w:lvlJc w:val="left"/>
      <w:pPr>
        <w:tabs>
          <w:tab w:val="num" w:pos="1080"/>
        </w:tabs>
        <w:ind w:left="1080" w:hanging="360"/>
      </w:pPr>
      <w:rPr>
        <w:rFonts w:hint="default"/>
      </w:rPr>
    </w:lvl>
    <w:lvl w:ilvl="1" w:tplc="05B0A318">
      <w:start w:val="1"/>
      <w:numFmt w:val="decimal"/>
      <w:lvlText w:val="%2)"/>
      <w:lvlJc w:val="left"/>
      <w:pPr>
        <w:tabs>
          <w:tab w:val="num" w:pos="1800"/>
        </w:tabs>
        <w:ind w:left="1800" w:hanging="360"/>
      </w:pPr>
      <w:rPr>
        <w:rFonts w:hint="default"/>
      </w:rPr>
    </w:lvl>
    <w:lvl w:ilvl="2" w:tplc="F1C0E7E8">
      <w:start w:val="1"/>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FAD4E5E"/>
    <w:multiLevelType w:val="hybridMultilevel"/>
    <w:tmpl w:val="70A2558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92457FE"/>
    <w:multiLevelType w:val="hybridMultilevel"/>
    <w:tmpl w:val="6B2CDAB0"/>
    <w:lvl w:ilvl="0" w:tplc="04190017">
      <w:start w:val="1"/>
      <w:numFmt w:val="lowerLetter"/>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57FF3"/>
    <w:multiLevelType w:val="hybridMultilevel"/>
    <w:tmpl w:val="4912C54C"/>
    <w:lvl w:ilvl="0" w:tplc="C614A292">
      <w:start w:val="1"/>
      <w:numFmt w:val="bullet"/>
      <w:lvlText w:val=""/>
      <w:lvlJc w:val="left"/>
      <w:pPr>
        <w:tabs>
          <w:tab w:val="num" w:pos="1107"/>
        </w:tabs>
        <w:ind w:left="1277" w:hanging="17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3FC2452F"/>
    <w:multiLevelType w:val="multilevel"/>
    <w:tmpl w:val="2806BAD4"/>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lang w:val="it-I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6F14FA2"/>
    <w:multiLevelType w:val="multilevel"/>
    <w:tmpl w:val="6A04998E"/>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1">
    <w:nsid w:val="48680EAE"/>
    <w:multiLevelType w:val="hybridMultilevel"/>
    <w:tmpl w:val="C838BBF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2D7D49"/>
    <w:multiLevelType w:val="hybridMultilevel"/>
    <w:tmpl w:val="7D268C86"/>
    <w:lvl w:ilvl="0" w:tplc="B03EF18E">
      <w:start w:val="1"/>
      <w:numFmt w:val="lowerLetter"/>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B873178"/>
    <w:multiLevelType w:val="multilevel"/>
    <w:tmpl w:val="2C16BE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nsid w:val="54700700"/>
    <w:multiLevelType w:val="multilevel"/>
    <w:tmpl w:val="838AE2C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571508F3"/>
    <w:multiLevelType w:val="multilevel"/>
    <w:tmpl w:val="FC06029C"/>
    <w:lvl w:ilvl="0">
      <w:start w:val="8"/>
      <w:numFmt w:val="decimal"/>
      <w:lvlText w:val="%1."/>
      <w:lvlJc w:val="left"/>
      <w:pPr>
        <w:tabs>
          <w:tab w:val="num" w:pos="555"/>
        </w:tabs>
        <w:ind w:left="555" w:hanging="555"/>
      </w:pPr>
      <w:rPr>
        <w:rFonts w:hint="default"/>
      </w:rPr>
    </w:lvl>
    <w:lvl w:ilvl="1">
      <w:start w:val="1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B9B1C79"/>
    <w:multiLevelType w:val="multilevel"/>
    <w:tmpl w:val="EE469B00"/>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nsid w:val="6C8D19D5"/>
    <w:multiLevelType w:val="multilevel"/>
    <w:tmpl w:val="B0960188"/>
    <w:lvl w:ilvl="0">
      <w:start w:val="10"/>
      <w:numFmt w:val="decimal"/>
      <w:lvlText w:val="%1"/>
      <w:lvlJc w:val="left"/>
      <w:pPr>
        <w:tabs>
          <w:tab w:val="num" w:pos="600"/>
        </w:tabs>
        <w:ind w:left="600" w:hanging="600"/>
      </w:pPr>
      <w:rPr>
        <w:rFonts w:ascii="Times New Roman" w:hAnsi="Times New Roman" w:hint="default"/>
        <w:b/>
        <w:color w:val="auto"/>
        <w:sz w:val="24"/>
      </w:rPr>
    </w:lvl>
    <w:lvl w:ilvl="1">
      <w:start w:val="1"/>
      <w:numFmt w:val="decimal"/>
      <w:lvlText w:val="%1.%2"/>
      <w:lvlJc w:val="left"/>
      <w:pPr>
        <w:tabs>
          <w:tab w:val="num" w:pos="600"/>
        </w:tabs>
        <w:ind w:left="600" w:hanging="600"/>
      </w:pPr>
      <w:rPr>
        <w:rFonts w:ascii="Times New Roman" w:hAnsi="Times New Roman" w:hint="default"/>
        <w:b w:val="0"/>
        <w:color w:val="auto"/>
        <w:sz w:val="24"/>
      </w:rPr>
    </w:lvl>
    <w:lvl w:ilvl="2">
      <w:start w:val="1"/>
      <w:numFmt w:val="decimal"/>
      <w:lvlText w:val="%1.%2.%3"/>
      <w:lvlJc w:val="left"/>
      <w:pPr>
        <w:tabs>
          <w:tab w:val="num" w:pos="720"/>
        </w:tabs>
        <w:ind w:left="720" w:hanging="720"/>
      </w:pPr>
      <w:rPr>
        <w:rFonts w:ascii="Times New Roman" w:hAnsi="Times New Roman" w:hint="default"/>
        <w:b/>
        <w:color w:val="auto"/>
        <w:sz w:val="24"/>
      </w:rPr>
    </w:lvl>
    <w:lvl w:ilvl="3">
      <w:start w:val="1"/>
      <w:numFmt w:val="decimal"/>
      <w:lvlText w:val="%1.%2.%3.%4"/>
      <w:lvlJc w:val="left"/>
      <w:pPr>
        <w:tabs>
          <w:tab w:val="num" w:pos="720"/>
        </w:tabs>
        <w:ind w:left="720" w:hanging="720"/>
      </w:pPr>
      <w:rPr>
        <w:rFonts w:ascii="Times New Roman" w:hAnsi="Times New Roman" w:hint="default"/>
        <w:b/>
        <w:color w:val="auto"/>
        <w:sz w:val="24"/>
      </w:rPr>
    </w:lvl>
    <w:lvl w:ilvl="4">
      <w:start w:val="1"/>
      <w:numFmt w:val="decimal"/>
      <w:lvlText w:val="%1.%2.%3.%4.%5"/>
      <w:lvlJc w:val="left"/>
      <w:pPr>
        <w:tabs>
          <w:tab w:val="num" w:pos="720"/>
        </w:tabs>
        <w:ind w:left="720" w:hanging="720"/>
      </w:pPr>
      <w:rPr>
        <w:rFonts w:ascii="Times New Roman" w:hAnsi="Times New Roman" w:hint="default"/>
        <w:b/>
        <w:color w:val="auto"/>
        <w:sz w:val="24"/>
      </w:rPr>
    </w:lvl>
    <w:lvl w:ilvl="5">
      <w:start w:val="1"/>
      <w:numFmt w:val="decimal"/>
      <w:lvlText w:val="%1.%2.%3.%4.%5.%6"/>
      <w:lvlJc w:val="left"/>
      <w:pPr>
        <w:tabs>
          <w:tab w:val="num" w:pos="1080"/>
        </w:tabs>
        <w:ind w:left="1080" w:hanging="1080"/>
      </w:pPr>
      <w:rPr>
        <w:rFonts w:ascii="Times New Roman" w:hAnsi="Times New Roman" w:hint="default"/>
        <w:b/>
        <w:color w:val="auto"/>
        <w:sz w:val="24"/>
      </w:rPr>
    </w:lvl>
    <w:lvl w:ilvl="6">
      <w:start w:val="1"/>
      <w:numFmt w:val="decimal"/>
      <w:lvlText w:val="%1.%2.%3.%4.%5.%6.%7"/>
      <w:lvlJc w:val="left"/>
      <w:pPr>
        <w:tabs>
          <w:tab w:val="num" w:pos="1080"/>
        </w:tabs>
        <w:ind w:left="1080" w:hanging="1080"/>
      </w:pPr>
      <w:rPr>
        <w:rFonts w:ascii="Times New Roman" w:hAnsi="Times New Roman" w:hint="default"/>
        <w:b/>
        <w:color w:val="auto"/>
        <w:sz w:val="24"/>
      </w:rPr>
    </w:lvl>
    <w:lvl w:ilvl="7">
      <w:start w:val="1"/>
      <w:numFmt w:val="decimal"/>
      <w:lvlText w:val="%1.%2.%3.%4.%5.%6.%7.%8"/>
      <w:lvlJc w:val="left"/>
      <w:pPr>
        <w:tabs>
          <w:tab w:val="num" w:pos="1440"/>
        </w:tabs>
        <w:ind w:left="1440" w:hanging="1440"/>
      </w:pPr>
      <w:rPr>
        <w:rFonts w:ascii="Times New Roman" w:hAnsi="Times New Roman" w:hint="default"/>
        <w:b/>
        <w:color w:val="auto"/>
        <w:sz w:val="24"/>
      </w:rPr>
    </w:lvl>
    <w:lvl w:ilvl="8">
      <w:start w:val="1"/>
      <w:numFmt w:val="decimal"/>
      <w:lvlText w:val="%1.%2.%3.%4.%5.%6.%7.%8.%9"/>
      <w:lvlJc w:val="left"/>
      <w:pPr>
        <w:tabs>
          <w:tab w:val="num" w:pos="1440"/>
        </w:tabs>
        <w:ind w:left="1440" w:hanging="1440"/>
      </w:pPr>
      <w:rPr>
        <w:rFonts w:ascii="Times New Roman" w:hAnsi="Times New Roman" w:hint="default"/>
        <w:b/>
        <w:color w:val="auto"/>
        <w:sz w:val="24"/>
      </w:rPr>
    </w:lvl>
  </w:abstractNum>
  <w:abstractNum w:abstractNumId="28">
    <w:nsid w:val="766A0311"/>
    <w:multiLevelType w:val="hybridMultilevel"/>
    <w:tmpl w:val="AB7097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730F52"/>
    <w:multiLevelType w:val="hybridMultilevel"/>
    <w:tmpl w:val="C88C60FA"/>
    <w:lvl w:ilvl="0" w:tplc="A9C8FA90">
      <w:start w:val="3"/>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D9C75D2">
      <w:start w:val="1"/>
      <w:numFmt w:val="lowerLetter"/>
      <w:lvlText w:val="%3)"/>
      <w:lvlJc w:val="left"/>
      <w:pPr>
        <w:tabs>
          <w:tab w:val="num" w:pos="2340"/>
        </w:tabs>
        <w:ind w:left="2340" w:hanging="360"/>
      </w:pPr>
      <w:rPr>
        <w:rFonts w:ascii="Times New Roman" w:hAnsi="Times New Roman" w:hint="default"/>
        <w:color w:val="000000"/>
      </w:rPr>
    </w:lvl>
    <w:lvl w:ilvl="3" w:tplc="F2DECB70">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num>
  <w:num w:numId="2">
    <w:abstractNumId w:val="2"/>
  </w:num>
  <w:num w:numId="3">
    <w:abstractNumId w:val="20"/>
  </w:num>
  <w:num w:numId="4">
    <w:abstractNumId w:val="13"/>
  </w:num>
  <w:num w:numId="5">
    <w:abstractNumId w:val="4"/>
  </w:num>
  <w:num w:numId="6">
    <w:abstractNumId w:val="25"/>
  </w:num>
  <w:num w:numId="7">
    <w:abstractNumId w:val="22"/>
  </w:num>
  <w:num w:numId="8">
    <w:abstractNumId w:val="18"/>
  </w:num>
  <w:num w:numId="9">
    <w:abstractNumId w:val="11"/>
  </w:num>
  <w:num w:numId="10">
    <w:abstractNumId w:val="29"/>
  </w:num>
  <w:num w:numId="11">
    <w:abstractNumId w:val="23"/>
  </w:num>
  <w:num w:numId="12">
    <w:abstractNumId w:val="3"/>
  </w:num>
  <w:num w:numId="13">
    <w:abstractNumId w:val="24"/>
  </w:num>
  <w:num w:numId="14">
    <w:abstractNumId w:val="21"/>
  </w:num>
  <w:num w:numId="15">
    <w:abstractNumId w:val="6"/>
  </w:num>
  <w:num w:numId="16">
    <w:abstractNumId w:val="10"/>
  </w:num>
  <w:num w:numId="17">
    <w:abstractNumId w:val="14"/>
  </w:num>
  <w:num w:numId="18">
    <w:abstractNumId w:val="1"/>
  </w:num>
  <w:num w:numId="19">
    <w:abstractNumId w:val="26"/>
  </w:num>
  <w:num w:numId="20">
    <w:abstractNumId w:val="8"/>
  </w:num>
  <w:num w:numId="21">
    <w:abstractNumId w:val="12"/>
  </w:num>
  <w:num w:numId="22">
    <w:abstractNumId w:val="17"/>
  </w:num>
  <w:num w:numId="23">
    <w:abstractNumId w:val="19"/>
  </w:num>
  <w:num w:numId="24">
    <w:abstractNumId w:val="16"/>
  </w:num>
  <w:num w:numId="25">
    <w:abstractNumId w:val="9"/>
  </w:num>
  <w:num w:numId="26">
    <w:abstractNumId w:val="27"/>
  </w:num>
  <w:num w:numId="27">
    <w:abstractNumId w:val="7"/>
  </w:num>
  <w:num w:numId="28">
    <w:abstractNumId w:val="28"/>
  </w:num>
  <w:num w:numId="29">
    <w:abstractNumId w:val="0"/>
  </w:num>
  <w:num w:numId="30">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CC"/>
    <w:rsid w:val="00016111"/>
    <w:rsid w:val="0004042B"/>
    <w:rsid w:val="00071999"/>
    <w:rsid w:val="000901EE"/>
    <w:rsid w:val="00093300"/>
    <w:rsid w:val="00097447"/>
    <w:rsid w:val="000B1861"/>
    <w:rsid w:val="0011236F"/>
    <w:rsid w:val="00134DEF"/>
    <w:rsid w:val="0014751C"/>
    <w:rsid w:val="00156DA4"/>
    <w:rsid w:val="00174C55"/>
    <w:rsid w:val="001B1E3E"/>
    <w:rsid w:val="001B76D1"/>
    <w:rsid w:val="001E31BF"/>
    <w:rsid w:val="002117AA"/>
    <w:rsid w:val="0024665B"/>
    <w:rsid w:val="002524D3"/>
    <w:rsid w:val="00253D7E"/>
    <w:rsid w:val="003115B5"/>
    <w:rsid w:val="003329E0"/>
    <w:rsid w:val="00334B64"/>
    <w:rsid w:val="00343998"/>
    <w:rsid w:val="0036465D"/>
    <w:rsid w:val="00367CE5"/>
    <w:rsid w:val="00373AB8"/>
    <w:rsid w:val="00382FC0"/>
    <w:rsid w:val="003B4B68"/>
    <w:rsid w:val="004134C1"/>
    <w:rsid w:val="00414184"/>
    <w:rsid w:val="00427274"/>
    <w:rsid w:val="0043607D"/>
    <w:rsid w:val="0046201B"/>
    <w:rsid w:val="00463A5A"/>
    <w:rsid w:val="0046682B"/>
    <w:rsid w:val="00494F28"/>
    <w:rsid w:val="004A36B9"/>
    <w:rsid w:val="004B789A"/>
    <w:rsid w:val="004D79CC"/>
    <w:rsid w:val="005332A2"/>
    <w:rsid w:val="005400BF"/>
    <w:rsid w:val="00542993"/>
    <w:rsid w:val="00543628"/>
    <w:rsid w:val="005D2128"/>
    <w:rsid w:val="005E1364"/>
    <w:rsid w:val="005F362C"/>
    <w:rsid w:val="00601B2C"/>
    <w:rsid w:val="00602594"/>
    <w:rsid w:val="0061010B"/>
    <w:rsid w:val="00632D49"/>
    <w:rsid w:val="006518DC"/>
    <w:rsid w:val="00652225"/>
    <w:rsid w:val="00750201"/>
    <w:rsid w:val="007A0115"/>
    <w:rsid w:val="007B4900"/>
    <w:rsid w:val="007C1BC7"/>
    <w:rsid w:val="007F38CB"/>
    <w:rsid w:val="00854241"/>
    <w:rsid w:val="00866E8B"/>
    <w:rsid w:val="00875040"/>
    <w:rsid w:val="008A22FE"/>
    <w:rsid w:val="008C5346"/>
    <w:rsid w:val="008F34A8"/>
    <w:rsid w:val="009249CB"/>
    <w:rsid w:val="00944BA7"/>
    <w:rsid w:val="00964C8A"/>
    <w:rsid w:val="009720C5"/>
    <w:rsid w:val="009F10F8"/>
    <w:rsid w:val="009F4769"/>
    <w:rsid w:val="00A05C96"/>
    <w:rsid w:val="00A05E28"/>
    <w:rsid w:val="00A15E4C"/>
    <w:rsid w:val="00A26C67"/>
    <w:rsid w:val="00A84489"/>
    <w:rsid w:val="00AB07C3"/>
    <w:rsid w:val="00AC2DCD"/>
    <w:rsid w:val="00B24C21"/>
    <w:rsid w:val="00B42AEB"/>
    <w:rsid w:val="00B567DA"/>
    <w:rsid w:val="00B905A2"/>
    <w:rsid w:val="00BC65DA"/>
    <w:rsid w:val="00C07153"/>
    <w:rsid w:val="00C339E0"/>
    <w:rsid w:val="00CD7C7C"/>
    <w:rsid w:val="00CF51F4"/>
    <w:rsid w:val="00D112A8"/>
    <w:rsid w:val="00D230BF"/>
    <w:rsid w:val="00D527A2"/>
    <w:rsid w:val="00D943CA"/>
    <w:rsid w:val="00DA5A71"/>
    <w:rsid w:val="00DD387D"/>
    <w:rsid w:val="00DF3B3C"/>
    <w:rsid w:val="00E37701"/>
    <w:rsid w:val="00E575E5"/>
    <w:rsid w:val="00E63DBC"/>
    <w:rsid w:val="00EA5DAD"/>
    <w:rsid w:val="00EC2B30"/>
    <w:rsid w:val="00EF41FA"/>
    <w:rsid w:val="00EF5AAC"/>
    <w:rsid w:val="00F210C5"/>
    <w:rsid w:val="00F5453E"/>
    <w:rsid w:val="00F62C3A"/>
    <w:rsid w:val="00F745F4"/>
    <w:rsid w:val="00FB3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Calibr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9CC"/>
    <w:rPr>
      <w:rFonts w:eastAsia="Times New Roman" w:cs="Times New Roman"/>
      <w:sz w:val="24"/>
      <w:szCs w:val="24"/>
      <w:lang w:val="ru-RU" w:eastAsia="ru-RU"/>
    </w:rPr>
  </w:style>
  <w:style w:type="paragraph" w:styleId="1">
    <w:name w:val="heading 1"/>
    <w:basedOn w:val="a"/>
    <w:next w:val="a"/>
    <w:link w:val="10"/>
    <w:qFormat/>
    <w:rsid w:val="004D79CC"/>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4D79C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D79CC"/>
    <w:pPr>
      <w:keepNext/>
      <w:keepLines/>
      <w:spacing w:before="200"/>
      <w:outlineLvl w:val="2"/>
    </w:pPr>
    <w:rPr>
      <w:rFonts w:ascii="Cambria" w:hAnsi="Cambria"/>
      <w:b/>
      <w:bCs/>
      <w:color w:val="4F81BD"/>
    </w:rPr>
  </w:style>
  <w:style w:type="paragraph" w:styleId="4">
    <w:name w:val="heading 4"/>
    <w:basedOn w:val="a"/>
    <w:next w:val="a"/>
    <w:link w:val="40"/>
    <w:qFormat/>
    <w:rsid w:val="004D79CC"/>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4D79CC"/>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4D79CC"/>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4D79CC"/>
    <w:pPr>
      <w:keepNext/>
      <w:keepLines/>
      <w:spacing w:before="200"/>
      <w:outlineLvl w:val="6"/>
    </w:pPr>
    <w:rPr>
      <w:rFonts w:ascii="Cambria" w:hAnsi="Cambria"/>
      <w:i/>
      <w:iCs/>
      <w:color w:val="404040"/>
    </w:rPr>
  </w:style>
  <w:style w:type="paragraph" w:styleId="8">
    <w:name w:val="heading 8"/>
    <w:basedOn w:val="a"/>
    <w:next w:val="a"/>
    <w:link w:val="80"/>
    <w:qFormat/>
    <w:rsid w:val="004D79CC"/>
    <w:pPr>
      <w:keepNext/>
      <w:jc w:val="both"/>
      <w:outlineLvl w:val="7"/>
    </w:pPr>
    <w:rPr>
      <w:b/>
      <w:sz w:val="20"/>
      <w:szCs w:val="20"/>
    </w:rPr>
  </w:style>
  <w:style w:type="paragraph" w:styleId="9">
    <w:name w:val="heading 9"/>
    <w:basedOn w:val="a"/>
    <w:next w:val="a"/>
    <w:link w:val="90"/>
    <w:uiPriority w:val="9"/>
    <w:semiHidden/>
    <w:unhideWhenUsed/>
    <w:qFormat/>
    <w:rsid w:val="004D79C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D79CC"/>
    <w:rPr>
      <w:rFonts w:ascii="Cambria" w:eastAsia="Times New Roman" w:hAnsi="Cambria" w:cs="Times New Roman"/>
      <w:b/>
      <w:bCs/>
      <w:color w:val="365F91"/>
      <w:szCs w:val="28"/>
      <w:lang w:eastAsia="ru-RU"/>
    </w:rPr>
  </w:style>
  <w:style w:type="character" w:customStyle="1" w:styleId="20">
    <w:name w:val="Заголовок 2 Знак"/>
    <w:link w:val="2"/>
    <w:rsid w:val="004D79CC"/>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
    <w:semiHidden/>
    <w:rsid w:val="004D79CC"/>
    <w:rPr>
      <w:rFonts w:ascii="Cambria" w:eastAsia="Times New Roman" w:hAnsi="Cambria" w:cs="Times New Roman"/>
      <w:b/>
      <w:bCs/>
      <w:color w:val="4F81BD"/>
      <w:sz w:val="24"/>
      <w:szCs w:val="24"/>
      <w:lang w:eastAsia="ru-RU"/>
    </w:rPr>
  </w:style>
  <w:style w:type="character" w:customStyle="1" w:styleId="40">
    <w:name w:val="Заголовок 4 Знак"/>
    <w:link w:val="4"/>
    <w:rsid w:val="004D79CC"/>
    <w:rPr>
      <w:rFonts w:eastAsia="Times New Roman" w:cs="Times New Roman"/>
      <w:b/>
      <w:spacing w:val="20"/>
      <w:szCs w:val="20"/>
      <w:lang w:val="ro-RO" w:eastAsia="ru-RU"/>
    </w:rPr>
  </w:style>
  <w:style w:type="character" w:customStyle="1" w:styleId="50">
    <w:name w:val="Заголовок 5 Знак"/>
    <w:link w:val="5"/>
    <w:uiPriority w:val="9"/>
    <w:semiHidden/>
    <w:rsid w:val="004D79CC"/>
    <w:rPr>
      <w:rFonts w:ascii="Cambria" w:eastAsia="Times New Roman" w:hAnsi="Cambria" w:cs="Times New Roman"/>
      <w:color w:val="243F60"/>
      <w:sz w:val="24"/>
      <w:szCs w:val="24"/>
      <w:lang w:eastAsia="ru-RU"/>
    </w:rPr>
  </w:style>
  <w:style w:type="character" w:customStyle="1" w:styleId="60">
    <w:name w:val="Заголовок 6 Знак"/>
    <w:link w:val="6"/>
    <w:uiPriority w:val="9"/>
    <w:semiHidden/>
    <w:rsid w:val="004D79CC"/>
    <w:rPr>
      <w:rFonts w:ascii="Cambria" w:eastAsia="Times New Roman" w:hAnsi="Cambria" w:cs="Times New Roman"/>
      <w:i/>
      <w:iCs/>
      <w:color w:val="243F60"/>
      <w:sz w:val="24"/>
      <w:szCs w:val="24"/>
      <w:lang w:eastAsia="ru-RU"/>
    </w:rPr>
  </w:style>
  <w:style w:type="character" w:customStyle="1" w:styleId="70">
    <w:name w:val="Заголовок 7 Знак"/>
    <w:link w:val="7"/>
    <w:uiPriority w:val="9"/>
    <w:semiHidden/>
    <w:rsid w:val="004D79CC"/>
    <w:rPr>
      <w:rFonts w:ascii="Cambria" w:eastAsia="Times New Roman" w:hAnsi="Cambria" w:cs="Times New Roman"/>
      <w:i/>
      <w:iCs/>
      <w:color w:val="404040"/>
      <w:sz w:val="24"/>
      <w:szCs w:val="24"/>
      <w:lang w:eastAsia="ru-RU"/>
    </w:rPr>
  </w:style>
  <w:style w:type="character" w:customStyle="1" w:styleId="80">
    <w:name w:val="Заголовок 8 Знак"/>
    <w:link w:val="8"/>
    <w:rsid w:val="004D79CC"/>
    <w:rPr>
      <w:rFonts w:eastAsia="Times New Roman" w:cs="Times New Roman"/>
      <w:b/>
      <w:sz w:val="20"/>
      <w:szCs w:val="20"/>
      <w:lang w:eastAsia="ru-RU"/>
    </w:rPr>
  </w:style>
  <w:style w:type="character" w:customStyle="1" w:styleId="90">
    <w:name w:val="Заголовок 9 Знак"/>
    <w:link w:val="9"/>
    <w:uiPriority w:val="9"/>
    <w:semiHidden/>
    <w:rsid w:val="004D79CC"/>
    <w:rPr>
      <w:rFonts w:ascii="Cambria" w:eastAsia="Times New Roman" w:hAnsi="Cambria" w:cs="Times New Roman"/>
      <w:i/>
      <w:iCs/>
      <w:color w:val="404040"/>
      <w:sz w:val="20"/>
      <w:szCs w:val="20"/>
      <w:lang w:eastAsia="ru-RU"/>
    </w:rPr>
  </w:style>
  <w:style w:type="paragraph" w:styleId="a3">
    <w:name w:val="Body Text"/>
    <w:basedOn w:val="a"/>
    <w:link w:val="a4"/>
    <w:rsid w:val="004D79CC"/>
    <w:pPr>
      <w:jc w:val="both"/>
    </w:pPr>
    <w:rPr>
      <w:sz w:val="28"/>
      <w:lang w:val="ro-RO"/>
    </w:rPr>
  </w:style>
  <w:style w:type="character" w:customStyle="1" w:styleId="a4">
    <w:name w:val="Основной текст Знак"/>
    <w:link w:val="a3"/>
    <w:rsid w:val="004D79CC"/>
    <w:rPr>
      <w:rFonts w:eastAsia="Times New Roman" w:cs="Times New Roman"/>
      <w:szCs w:val="24"/>
      <w:lang w:val="ro-RO" w:eastAsia="ru-RU"/>
    </w:rPr>
  </w:style>
  <w:style w:type="paragraph" w:styleId="a5">
    <w:name w:val="Plain Text"/>
    <w:basedOn w:val="a"/>
    <w:link w:val="a6"/>
    <w:rsid w:val="004D79CC"/>
    <w:rPr>
      <w:rFonts w:ascii="Courier New" w:hAnsi="Courier New"/>
      <w:sz w:val="20"/>
      <w:szCs w:val="20"/>
    </w:rPr>
  </w:style>
  <w:style w:type="character" w:customStyle="1" w:styleId="a6">
    <w:name w:val="Текст Знак"/>
    <w:link w:val="a5"/>
    <w:rsid w:val="004D79CC"/>
    <w:rPr>
      <w:rFonts w:ascii="Courier New" w:eastAsia="Times New Roman" w:hAnsi="Courier New" w:cs="Times New Roman"/>
      <w:sz w:val="20"/>
      <w:szCs w:val="20"/>
      <w:lang w:eastAsia="ru-RU"/>
    </w:rPr>
  </w:style>
  <w:style w:type="paragraph" w:styleId="a7">
    <w:name w:val="footer"/>
    <w:basedOn w:val="a"/>
    <w:link w:val="a8"/>
    <w:uiPriority w:val="99"/>
    <w:rsid w:val="004D79CC"/>
    <w:pPr>
      <w:tabs>
        <w:tab w:val="center" w:pos="4703"/>
        <w:tab w:val="right" w:pos="9406"/>
      </w:tabs>
    </w:pPr>
    <w:rPr>
      <w:rFonts w:ascii="Bodoni" w:hAnsi="Bodoni"/>
      <w:i/>
      <w:szCs w:val="20"/>
    </w:rPr>
  </w:style>
  <w:style w:type="character" w:customStyle="1" w:styleId="a8">
    <w:name w:val="Нижний колонтитул Знак"/>
    <w:link w:val="a7"/>
    <w:uiPriority w:val="99"/>
    <w:rsid w:val="004D79CC"/>
    <w:rPr>
      <w:rFonts w:ascii="Bodoni" w:eastAsia="Times New Roman" w:hAnsi="Bodoni" w:cs="Times New Roman"/>
      <w:i/>
      <w:sz w:val="24"/>
      <w:szCs w:val="20"/>
      <w:lang w:eastAsia="ru-RU"/>
    </w:rPr>
  </w:style>
  <w:style w:type="paragraph" w:styleId="a9">
    <w:name w:val="Block Text"/>
    <w:basedOn w:val="a"/>
    <w:rsid w:val="004D79CC"/>
    <w:pPr>
      <w:widowControl w:val="0"/>
      <w:spacing w:before="60"/>
      <w:ind w:left="120" w:right="200"/>
    </w:pPr>
    <w:rPr>
      <w:rFonts w:ascii="Arial Black" w:hAnsi="Arial Black"/>
      <w:snapToGrid w:val="0"/>
      <w:szCs w:val="20"/>
      <w:lang w:val="ro-RO"/>
    </w:rPr>
  </w:style>
  <w:style w:type="paragraph" w:customStyle="1" w:styleId="FR4">
    <w:name w:val="FR4"/>
    <w:rsid w:val="004D79CC"/>
    <w:pPr>
      <w:widowControl w:val="0"/>
      <w:ind w:left="680" w:right="400"/>
      <w:jc w:val="both"/>
    </w:pPr>
    <w:rPr>
      <w:rFonts w:ascii="Arial" w:eastAsia="Times New Roman" w:hAnsi="Arial" w:cs="Times New Roman"/>
      <w:snapToGrid w:val="0"/>
      <w:sz w:val="24"/>
      <w:lang w:eastAsia="ru-RU"/>
    </w:rPr>
  </w:style>
  <w:style w:type="paragraph" w:customStyle="1" w:styleId="FR2">
    <w:name w:val="FR2"/>
    <w:rsid w:val="004D79CC"/>
    <w:pPr>
      <w:widowControl w:val="0"/>
      <w:spacing w:before="20"/>
      <w:jc w:val="center"/>
    </w:pPr>
    <w:rPr>
      <w:rFonts w:eastAsia="Times New Roman" w:cs="Times New Roman"/>
      <w:b/>
      <w:snapToGrid w:val="0"/>
      <w:sz w:val="36"/>
      <w:lang w:eastAsia="ru-RU"/>
    </w:rPr>
  </w:style>
  <w:style w:type="paragraph" w:customStyle="1" w:styleId="FR3">
    <w:name w:val="FR3"/>
    <w:rsid w:val="004D79CC"/>
    <w:pPr>
      <w:widowControl w:val="0"/>
      <w:spacing w:line="360" w:lineRule="auto"/>
      <w:ind w:left="160"/>
      <w:jc w:val="both"/>
    </w:pPr>
    <w:rPr>
      <w:rFonts w:ascii="Arial Narrow" w:eastAsia="Times New Roman" w:hAnsi="Arial Narrow" w:cs="Times New Roman"/>
      <w:snapToGrid w:val="0"/>
      <w:sz w:val="24"/>
      <w:lang w:eastAsia="ru-RU"/>
    </w:rPr>
  </w:style>
  <w:style w:type="table" w:styleId="aa">
    <w:name w:val="Table Grid"/>
    <w:basedOn w:val="a1"/>
    <w:rsid w:val="004D79CC"/>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4D79CC"/>
  </w:style>
  <w:style w:type="paragraph" w:styleId="ac">
    <w:name w:val="header"/>
    <w:basedOn w:val="a"/>
    <w:link w:val="ad"/>
    <w:rsid w:val="004D79CC"/>
    <w:pPr>
      <w:tabs>
        <w:tab w:val="center" w:pos="4677"/>
        <w:tab w:val="right" w:pos="9355"/>
      </w:tabs>
    </w:pPr>
  </w:style>
  <w:style w:type="character" w:customStyle="1" w:styleId="ad">
    <w:name w:val="Верхний колонтитул Знак"/>
    <w:link w:val="ac"/>
    <w:rsid w:val="004D79CC"/>
    <w:rPr>
      <w:rFonts w:eastAsia="Times New Roman" w:cs="Times New Roman"/>
      <w:sz w:val="24"/>
      <w:szCs w:val="24"/>
      <w:lang w:eastAsia="ru-RU"/>
    </w:rPr>
  </w:style>
  <w:style w:type="paragraph" w:styleId="21">
    <w:name w:val="Body Text 2"/>
    <w:basedOn w:val="a"/>
    <w:link w:val="22"/>
    <w:unhideWhenUsed/>
    <w:rsid w:val="004D79CC"/>
    <w:pPr>
      <w:spacing w:after="120" w:line="480" w:lineRule="auto"/>
    </w:pPr>
  </w:style>
  <w:style w:type="character" w:customStyle="1" w:styleId="22">
    <w:name w:val="Основной текст 2 Знак"/>
    <w:link w:val="21"/>
    <w:rsid w:val="004D79CC"/>
    <w:rPr>
      <w:rFonts w:eastAsia="Times New Roman" w:cs="Times New Roman"/>
      <w:sz w:val="24"/>
      <w:szCs w:val="24"/>
      <w:lang w:eastAsia="ru-RU"/>
    </w:rPr>
  </w:style>
  <w:style w:type="character" w:customStyle="1" w:styleId="ae">
    <w:name w:val="Основной шрифт"/>
    <w:rsid w:val="004D79CC"/>
  </w:style>
  <w:style w:type="paragraph" w:customStyle="1" w:styleId="af">
    <w:name w:val="Обычн"/>
    <w:rsid w:val="004D79CC"/>
    <w:pPr>
      <w:widowControl w:val="0"/>
    </w:pPr>
    <w:rPr>
      <w:rFonts w:eastAsia="Times New Roman" w:cs="Times New Roman"/>
      <w:lang w:val="ru-RU" w:eastAsia="ru-RU"/>
    </w:rPr>
  </w:style>
  <w:style w:type="paragraph" w:styleId="af0">
    <w:name w:val="caption"/>
    <w:basedOn w:val="af"/>
    <w:qFormat/>
    <w:rsid w:val="004D79CC"/>
    <w:pPr>
      <w:ind w:firstLine="720"/>
      <w:jc w:val="center"/>
    </w:pPr>
    <w:rPr>
      <w:b/>
      <w:sz w:val="24"/>
      <w:lang w:val="ro-RO"/>
    </w:rPr>
  </w:style>
  <w:style w:type="paragraph" w:styleId="af1">
    <w:name w:val="Document Map"/>
    <w:basedOn w:val="a"/>
    <w:link w:val="af2"/>
    <w:semiHidden/>
    <w:rsid w:val="004D79CC"/>
    <w:pPr>
      <w:widowControl w:val="0"/>
      <w:shd w:val="clear" w:color="auto" w:fill="000080"/>
    </w:pPr>
    <w:rPr>
      <w:rFonts w:ascii="Tahoma" w:hAnsi="Tahoma"/>
      <w:sz w:val="20"/>
      <w:szCs w:val="20"/>
    </w:rPr>
  </w:style>
  <w:style w:type="character" w:customStyle="1" w:styleId="af2">
    <w:name w:val="Схема документа Знак"/>
    <w:link w:val="af1"/>
    <w:semiHidden/>
    <w:rsid w:val="004D79CC"/>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4D79CC"/>
    <w:pPr>
      <w:spacing w:after="120" w:line="480" w:lineRule="auto"/>
      <w:ind w:left="283"/>
    </w:pPr>
  </w:style>
  <w:style w:type="character" w:customStyle="1" w:styleId="24">
    <w:name w:val="Основной текст с отступом 2 Знак"/>
    <w:link w:val="23"/>
    <w:uiPriority w:val="99"/>
    <w:rsid w:val="004D79CC"/>
    <w:rPr>
      <w:rFonts w:eastAsia="Times New Roman" w:cs="Times New Roman"/>
      <w:sz w:val="24"/>
      <w:szCs w:val="24"/>
      <w:lang w:eastAsia="ru-RU"/>
    </w:rPr>
  </w:style>
  <w:style w:type="paragraph" w:styleId="af3">
    <w:name w:val="Body Text Indent"/>
    <w:basedOn w:val="a"/>
    <w:link w:val="af4"/>
    <w:unhideWhenUsed/>
    <w:rsid w:val="004D79CC"/>
    <w:pPr>
      <w:spacing w:after="120"/>
      <w:ind w:left="283"/>
    </w:pPr>
  </w:style>
  <w:style w:type="character" w:customStyle="1" w:styleId="af4">
    <w:name w:val="Основной текст с отступом Знак"/>
    <w:link w:val="af3"/>
    <w:rsid w:val="004D79CC"/>
    <w:rPr>
      <w:rFonts w:eastAsia="Times New Roman" w:cs="Times New Roman"/>
      <w:sz w:val="24"/>
      <w:szCs w:val="24"/>
      <w:lang w:eastAsia="ru-RU"/>
    </w:rPr>
  </w:style>
  <w:style w:type="paragraph" w:styleId="31">
    <w:name w:val="Body Text Indent 3"/>
    <w:basedOn w:val="a"/>
    <w:link w:val="32"/>
    <w:unhideWhenUsed/>
    <w:rsid w:val="004D79CC"/>
    <w:pPr>
      <w:spacing w:after="120"/>
      <w:ind w:left="283"/>
    </w:pPr>
    <w:rPr>
      <w:sz w:val="16"/>
      <w:szCs w:val="16"/>
    </w:rPr>
  </w:style>
  <w:style w:type="character" w:customStyle="1" w:styleId="32">
    <w:name w:val="Основной текст с отступом 3 Знак"/>
    <w:link w:val="31"/>
    <w:rsid w:val="004D79CC"/>
    <w:rPr>
      <w:rFonts w:eastAsia="Times New Roman" w:cs="Times New Roman"/>
      <w:sz w:val="16"/>
      <w:szCs w:val="16"/>
      <w:lang w:eastAsia="ru-RU"/>
    </w:rPr>
  </w:style>
  <w:style w:type="paragraph" w:customStyle="1" w:styleId="Normal1">
    <w:name w:val="Normal1"/>
    <w:rsid w:val="004D79CC"/>
    <w:pPr>
      <w:ind w:firstLine="740"/>
    </w:pPr>
    <w:rPr>
      <w:rFonts w:eastAsia="Times New Roman" w:cs="Times New Roman"/>
      <w:snapToGrid w:val="0"/>
      <w:sz w:val="28"/>
      <w:lang w:eastAsia="ru-RU"/>
    </w:rPr>
  </w:style>
  <w:style w:type="paragraph" w:styleId="af5">
    <w:name w:val="List Paragraph"/>
    <w:basedOn w:val="a"/>
    <w:uiPriority w:val="34"/>
    <w:qFormat/>
    <w:rsid w:val="004D79CC"/>
    <w:pPr>
      <w:ind w:left="720"/>
      <w:contextualSpacing/>
    </w:pPr>
  </w:style>
  <w:style w:type="paragraph" w:customStyle="1" w:styleId="CISRequisites">
    <w:name w:val="_CIS_Requisites"/>
    <w:basedOn w:val="a"/>
    <w:autoRedefine/>
    <w:rsid w:val="004D79CC"/>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4D79CC"/>
    <w:pPr>
      <w:jc w:val="center"/>
    </w:pPr>
    <w:rPr>
      <w:b/>
      <w:i/>
      <w:sz w:val="20"/>
      <w:szCs w:val="20"/>
    </w:rPr>
  </w:style>
  <w:style w:type="character" w:customStyle="1" w:styleId="af7">
    <w:name w:val="Название Знак"/>
    <w:link w:val="af6"/>
    <w:rsid w:val="004D79CC"/>
    <w:rPr>
      <w:rFonts w:eastAsia="Times New Roman" w:cs="Times New Roman"/>
      <w:b/>
      <w:i/>
      <w:sz w:val="20"/>
      <w:szCs w:val="20"/>
      <w:lang w:eastAsia="ru-RU"/>
    </w:rPr>
  </w:style>
  <w:style w:type="character" w:customStyle="1" w:styleId="docheader">
    <w:name w:val="doc_header"/>
    <w:basedOn w:val="a0"/>
    <w:rsid w:val="004D79CC"/>
  </w:style>
  <w:style w:type="character" w:customStyle="1" w:styleId="docbody">
    <w:name w:val="doc_body"/>
    <w:basedOn w:val="a0"/>
    <w:rsid w:val="004D79CC"/>
  </w:style>
  <w:style w:type="paragraph" w:styleId="33">
    <w:name w:val="Body Text 3"/>
    <w:basedOn w:val="a"/>
    <w:link w:val="34"/>
    <w:uiPriority w:val="99"/>
    <w:unhideWhenUsed/>
    <w:rsid w:val="004D79CC"/>
    <w:pPr>
      <w:spacing w:after="120"/>
    </w:pPr>
    <w:rPr>
      <w:sz w:val="16"/>
      <w:szCs w:val="16"/>
    </w:rPr>
  </w:style>
  <w:style w:type="character" w:customStyle="1" w:styleId="34">
    <w:name w:val="Основной текст 3 Знак"/>
    <w:link w:val="33"/>
    <w:uiPriority w:val="99"/>
    <w:rsid w:val="004D79CC"/>
    <w:rPr>
      <w:rFonts w:eastAsia="Times New Roman" w:cs="Times New Roman"/>
      <w:sz w:val="16"/>
      <w:szCs w:val="16"/>
      <w:lang w:eastAsia="ru-RU"/>
    </w:rPr>
  </w:style>
  <w:style w:type="paragraph" w:styleId="af8">
    <w:name w:val="No Spacing"/>
    <w:uiPriority w:val="1"/>
    <w:qFormat/>
    <w:rsid w:val="004D79CC"/>
    <w:rPr>
      <w:rFonts w:eastAsia="Times New Roman" w:cs="Times New Roman"/>
      <w:sz w:val="24"/>
      <w:szCs w:val="24"/>
      <w:lang w:val="ru-RU" w:eastAsia="ru-RU"/>
    </w:rPr>
  </w:style>
  <w:style w:type="paragraph" w:styleId="HTML">
    <w:name w:val="HTML Preformatted"/>
    <w:basedOn w:val="a"/>
    <w:link w:val="HTML0"/>
    <w:rsid w:val="004D7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4D79CC"/>
    <w:rPr>
      <w:rFonts w:ascii="Courier New" w:eastAsia="Times New Roman" w:hAnsi="Courier New" w:cs="Courier New"/>
      <w:sz w:val="20"/>
      <w:szCs w:val="20"/>
      <w:lang w:eastAsia="ru-RU"/>
    </w:rPr>
  </w:style>
  <w:style w:type="paragraph" w:styleId="11">
    <w:name w:val="toc 1"/>
    <w:basedOn w:val="a"/>
    <w:next w:val="a"/>
    <w:semiHidden/>
    <w:rsid w:val="004D79CC"/>
    <w:pPr>
      <w:spacing w:before="120" w:after="120"/>
    </w:pPr>
    <w:rPr>
      <w:b/>
      <w:caps/>
      <w:noProof/>
      <w:sz w:val="20"/>
      <w:szCs w:val="20"/>
    </w:rPr>
  </w:style>
  <w:style w:type="paragraph" w:styleId="af9">
    <w:name w:val="Normal (Web)"/>
    <w:basedOn w:val="a"/>
    <w:rsid w:val="004D79CC"/>
    <w:pPr>
      <w:ind w:firstLine="567"/>
      <w:jc w:val="both"/>
    </w:pPr>
  </w:style>
  <w:style w:type="paragraph" w:customStyle="1" w:styleId="Normal">
    <w:name w:val="[Normal]"/>
    <w:rsid w:val="004D79CC"/>
    <w:pPr>
      <w:autoSpaceDE w:val="0"/>
      <w:autoSpaceDN w:val="0"/>
      <w:adjustRightInd w:val="0"/>
    </w:pPr>
    <w:rPr>
      <w:rFonts w:ascii="Arial" w:eastAsia="Times New Roman" w:hAnsi="Arial" w:cs="Arial"/>
      <w:sz w:val="24"/>
      <w:szCs w:val="24"/>
      <w:lang w:val="ru-RU" w:eastAsia="ru-RU"/>
    </w:rPr>
  </w:style>
  <w:style w:type="paragraph" w:customStyle="1" w:styleId="FR1">
    <w:name w:val="FR1"/>
    <w:rsid w:val="004D79CC"/>
    <w:pPr>
      <w:widowControl w:val="0"/>
      <w:autoSpaceDE w:val="0"/>
      <w:autoSpaceDN w:val="0"/>
      <w:adjustRightInd w:val="0"/>
      <w:spacing w:before="120"/>
      <w:ind w:left="2040"/>
    </w:pPr>
    <w:rPr>
      <w:rFonts w:ascii="Arial" w:eastAsia="Times New Roman" w:hAnsi="Arial" w:cs="Arial"/>
      <w:b/>
      <w:bCs/>
      <w:i/>
      <w:iCs/>
      <w:sz w:val="16"/>
      <w:szCs w:val="16"/>
      <w:lang w:eastAsia="ru-RU"/>
    </w:rPr>
  </w:style>
  <w:style w:type="character" w:styleId="afa">
    <w:name w:val="Emphasis"/>
    <w:uiPriority w:val="20"/>
    <w:qFormat/>
    <w:rsid w:val="004D79CC"/>
    <w:rPr>
      <w:i/>
      <w:iCs/>
    </w:rPr>
  </w:style>
  <w:style w:type="character" w:customStyle="1" w:styleId="docbody1">
    <w:name w:val="doc_body1"/>
    <w:rsid w:val="004D79CC"/>
    <w:rPr>
      <w:rFonts w:ascii="Times New Roman" w:hAnsi="Times New Roman" w:cs="Times New Roman" w:hint="default"/>
      <w:color w:val="000000"/>
      <w:sz w:val="24"/>
      <w:szCs w:val="24"/>
    </w:rPr>
  </w:style>
  <w:style w:type="character" w:customStyle="1" w:styleId="docsign1">
    <w:name w:val="doc_sign1"/>
    <w:basedOn w:val="a0"/>
    <w:rsid w:val="004D79CC"/>
  </w:style>
  <w:style w:type="paragraph" w:styleId="afb">
    <w:name w:val="Balloon Text"/>
    <w:basedOn w:val="a"/>
    <w:link w:val="afc"/>
    <w:uiPriority w:val="99"/>
    <w:semiHidden/>
    <w:unhideWhenUsed/>
    <w:rsid w:val="004D79CC"/>
    <w:rPr>
      <w:rFonts w:ascii="Tahoma" w:hAnsi="Tahoma" w:cs="Tahoma"/>
      <w:sz w:val="16"/>
      <w:szCs w:val="16"/>
    </w:rPr>
  </w:style>
  <w:style w:type="character" w:customStyle="1" w:styleId="afc">
    <w:name w:val="Текст выноски Знак"/>
    <w:link w:val="afb"/>
    <w:uiPriority w:val="99"/>
    <w:semiHidden/>
    <w:rsid w:val="004D79CC"/>
    <w:rPr>
      <w:rFonts w:ascii="Tahoma" w:eastAsia="Times New Roman" w:hAnsi="Tahoma" w:cs="Tahoma"/>
      <w:sz w:val="16"/>
      <w:szCs w:val="16"/>
      <w:lang w:eastAsia="ru-RU"/>
    </w:rPr>
  </w:style>
  <w:style w:type="character" w:customStyle="1" w:styleId="apple-converted-space">
    <w:name w:val="apple-converted-space"/>
    <w:basedOn w:val="a0"/>
    <w:rsid w:val="00CF51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Calibr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9CC"/>
    <w:rPr>
      <w:rFonts w:eastAsia="Times New Roman" w:cs="Times New Roman"/>
      <w:sz w:val="24"/>
      <w:szCs w:val="24"/>
      <w:lang w:val="ru-RU" w:eastAsia="ru-RU"/>
    </w:rPr>
  </w:style>
  <w:style w:type="paragraph" w:styleId="1">
    <w:name w:val="heading 1"/>
    <w:basedOn w:val="a"/>
    <w:next w:val="a"/>
    <w:link w:val="10"/>
    <w:qFormat/>
    <w:rsid w:val="004D79CC"/>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4D79C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D79CC"/>
    <w:pPr>
      <w:keepNext/>
      <w:keepLines/>
      <w:spacing w:before="200"/>
      <w:outlineLvl w:val="2"/>
    </w:pPr>
    <w:rPr>
      <w:rFonts w:ascii="Cambria" w:hAnsi="Cambria"/>
      <w:b/>
      <w:bCs/>
      <w:color w:val="4F81BD"/>
    </w:rPr>
  </w:style>
  <w:style w:type="paragraph" w:styleId="4">
    <w:name w:val="heading 4"/>
    <w:basedOn w:val="a"/>
    <w:next w:val="a"/>
    <w:link w:val="40"/>
    <w:qFormat/>
    <w:rsid w:val="004D79CC"/>
    <w:pPr>
      <w:keepNext/>
      <w:tabs>
        <w:tab w:val="left" w:pos="3686"/>
      </w:tabs>
      <w:ind w:left="3686" w:right="425"/>
      <w:outlineLvl w:val="3"/>
    </w:pPr>
    <w:rPr>
      <w:b/>
      <w:spacing w:val="20"/>
      <w:sz w:val="28"/>
      <w:szCs w:val="20"/>
      <w:lang w:val="ro-RO"/>
    </w:rPr>
  </w:style>
  <w:style w:type="paragraph" w:styleId="5">
    <w:name w:val="heading 5"/>
    <w:basedOn w:val="a"/>
    <w:next w:val="a"/>
    <w:link w:val="50"/>
    <w:uiPriority w:val="9"/>
    <w:semiHidden/>
    <w:unhideWhenUsed/>
    <w:qFormat/>
    <w:rsid w:val="004D79CC"/>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4D79CC"/>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4D79CC"/>
    <w:pPr>
      <w:keepNext/>
      <w:keepLines/>
      <w:spacing w:before="200"/>
      <w:outlineLvl w:val="6"/>
    </w:pPr>
    <w:rPr>
      <w:rFonts w:ascii="Cambria" w:hAnsi="Cambria"/>
      <w:i/>
      <w:iCs/>
      <w:color w:val="404040"/>
    </w:rPr>
  </w:style>
  <w:style w:type="paragraph" w:styleId="8">
    <w:name w:val="heading 8"/>
    <w:basedOn w:val="a"/>
    <w:next w:val="a"/>
    <w:link w:val="80"/>
    <w:qFormat/>
    <w:rsid w:val="004D79CC"/>
    <w:pPr>
      <w:keepNext/>
      <w:jc w:val="both"/>
      <w:outlineLvl w:val="7"/>
    </w:pPr>
    <w:rPr>
      <w:b/>
      <w:sz w:val="20"/>
      <w:szCs w:val="20"/>
    </w:rPr>
  </w:style>
  <w:style w:type="paragraph" w:styleId="9">
    <w:name w:val="heading 9"/>
    <w:basedOn w:val="a"/>
    <w:next w:val="a"/>
    <w:link w:val="90"/>
    <w:uiPriority w:val="9"/>
    <w:semiHidden/>
    <w:unhideWhenUsed/>
    <w:qFormat/>
    <w:rsid w:val="004D79C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D79CC"/>
    <w:rPr>
      <w:rFonts w:ascii="Cambria" w:eastAsia="Times New Roman" w:hAnsi="Cambria" w:cs="Times New Roman"/>
      <w:b/>
      <w:bCs/>
      <w:color w:val="365F91"/>
      <w:szCs w:val="28"/>
      <w:lang w:eastAsia="ru-RU"/>
    </w:rPr>
  </w:style>
  <w:style w:type="character" w:customStyle="1" w:styleId="20">
    <w:name w:val="Заголовок 2 Знак"/>
    <w:link w:val="2"/>
    <w:rsid w:val="004D79CC"/>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
    <w:semiHidden/>
    <w:rsid w:val="004D79CC"/>
    <w:rPr>
      <w:rFonts w:ascii="Cambria" w:eastAsia="Times New Roman" w:hAnsi="Cambria" w:cs="Times New Roman"/>
      <w:b/>
      <w:bCs/>
      <w:color w:val="4F81BD"/>
      <w:sz w:val="24"/>
      <w:szCs w:val="24"/>
      <w:lang w:eastAsia="ru-RU"/>
    </w:rPr>
  </w:style>
  <w:style w:type="character" w:customStyle="1" w:styleId="40">
    <w:name w:val="Заголовок 4 Знак"/>
    <w:link w:val="4"/>
    <w:rsid w:val="004D79CC"/>
    <w:rPr>
      <w:rFonts w:eastAsia="Times New Roman" w:cs="Times New Roman"/>
      <w:b/>
      <w:spacing w:val="20"/>
      <w:szCs w:val="20"/>
      <w:lang w:val="ro-RO" w:eastAsia="ru-RU"/>
    </w:rPr>
  </w:style>
  <w:style w:type="character" w:customStyle="1" w:styleId="50">
    <w:name w:val="Заголовок 5 Знак"/>
    <w:link w:val="5"/>
    <w:uiPriority w:val="9"/>
    <w:semiHidden/>
    <w:rsid w:val="004D79CC"/>
    <w:rPr>
      <w:rFonts w:ascii="Cambria" w:eastAsia="Times New Roman" w:hAnsi="Cambria" w:cs="Times New Roman"/>
      <w:color w:val="243F60"/>
      <w:sz w:val="24"/>
      <w:szCs w:val="24"/>
      <w:lang w:eastAsia="ru-RU"/>
    </w:rPr>
  </w:style>
  <w:style w:type="character" w:customStyle="1" w:styleId="60">
    <w:name w:val="Заголовок 6 Знак"/>
    <w:link w:val="6"/>
    <w:uiPriority w:val="9"/>
    <w:semiHidden/>
    <w:rsid w:val="004D79CC"/>
    <w:rPr>
      <w:rFonts w:ascii="Cambria" w:eastAsia="Times New Roman" w:hAnsi="Cambria" w:cs="Times New Roman"/>
      <w:i/>
      <w:iCs/>
      <w:color w:val="243F60"/>
      <w:sz w:val="24"/>
      <w:szCs w:val="24"/>
      <w:lang w:eastAsia="ru-RU"/>
    </w:rPr>
  </w:style>
  <w:style w:type="character" w:customStyle="1" w:styleId="70">
    <w:name w:val="Заголовок 7 Знак"/>
    <w:link w:val="7"/>
    <w:uiPriority w:val="9"/>
    <w:semiHidden/>
    <w:rsid w:val="004D79CC"/>
    <w:rPr>
      <w:rFonts w:ascii="Cambria" w:eastAsia="Times New Roman" w:hAnsi="Cambria" w:cs="Times New Roman"/>
      <w:i/>
      <w:iCs/>
      <w:color w:val="404040"/>
      <w:sz w:val="24"/>
      <w:szCs w:val="24"/>
      <w:lang w:eastAsia="ru-RU"/>
    </w:rPr>
  </w:style>
  <w:style w:type="character" w:customStyle="1" w:styleId="80">
    <w:name w:val="Заголовок 8 Знак"/>
    <w:link w:val="8"/>
    <w:rsid w:val="004D79CC"/>
    <w:rPr>
      <w:rFonts w:eastAsia="Times New Roman" w:cs="Times New Roman"/>
      <w:b/>
      <w:sz w:val="20"/>
      <w:szCs w:val="20"/>
      <w:lang w:eastAsia="ru-RU"/>
    </w:rPr>
  </w:style>
  <w:style w:type="character" w:customStyle="1" w:styleId="90">
    <w:name w:val="Заголовок 9 Знак"/>
    <w:link w:val="9"/>
    <w:uiPriority w:val="9"/>
    <w:semiHidden/>
    <w:rsid w:val="004D79CC"/>
    <w:rPr>
      <w:rFonts w:ascii="Cambria" w:eastAsia="Times New Roman" w:hAnsi="Cambria" w:cs="Times New Roman"/>
      <w:i/>
      <w:iCs/>
      <w:color w:val="404040"/>
      <w:sz w:val="20"/>
      <w:szCs w:val="20"/>
      <w:lang w:eastAsia="ru-RU"/>
    </w:rPr>
  </w:style>
  <w:style w:type="paragraph" w:styleId="a3">
    <w:name w:val="Body Text"/>
    <w:basedOn w:val="a"/>
    <w:link w:val="a4"/>
    <w:rsid w:val="004D79CC"/>
    <w:pPr>
      <w:jc w:val="both"/>
    </w:pPr>
    <w:rPr>
      <w:sz w:val="28"/>
      <w:lang w:val="ro-RO"/>
    </w:rPr>
  </w:style>
  <w:style w:type="character" w:customStyle="1" w:styleId="a4">
    <w:name w:val="Основной текст Знак"/>
    <w:link w:val="a3"/>
    <w:rsid w:val="004D79CC"/>
    <w:rPr>
      <w:rFonts w:eastAsia="Times New Roman" w:cs="Times New Roman"/>
      <w:szCs w:val="24"/>
      <w:lang w:val="ro-RO" w:eastAsia="ru-RU"/>
    </w:rPr>
  </w:style>
  <w:style w:type="paragraph" w:styleId="a5">
    <w:name w:val="Plain Text"/>
    <w:basedOn w:val="a"/>
    <w:link w:val="a6"/>
    <w:rsid w:val="004D79CC"/>
    <w:rPr>
      <w:rFonts w:ascii="Courier New" w:hAnsi="Courier New"/>
      <w:sz w:val="20"/>
      <w:szCs w:val="20"/>
    </w:rPr>
  </w:style>
  <w:style w:type="character" w:customStyle="1" w:styleId="a6">
    <w:name w:val="Текст Знак"/>
    <w:link w:val="a5"/>
    <w:rsid w:val="004D79CC"/>
    <w:rPr>
      <w:rFonts w:ascii="Courier New" w:eastAsia="Times New Roman" w:hAnsi="Courier New" w:cs="Times New Roman"/>
      <w:sz w:val="20"/>
      <w:szCs w:val="20"/>
      <w:lang w:eastAsia="ru-RU"/>
    </w:rPr>
  </w:style>
  <w:style w:type="paragraph" w:styleId="a7">
    <w:name w:val="footer"/>
    <w:basedOn w:val="a"/>
    <w:link w:val="a8"/>
    <w:uiPriority w:val="99"/>
    <w:rsid w:val="004D79CC"/>
    <w:pPr>
      <w:tabs>
        <w:tab w:val="center" w:pos="4703"/>
        <w:tab w:val="right" w:pos="9406"/>
      </w:tabs>
    </w:pPr>
    <w:rPr>
      <w:rFonts w:ascii="Bodoni" w:hAnsi="Bodoni"/>
      <w:i/>
      <w:szCs w:val="20"/>
    </w:rPr>
  </w:style>
  <w:style w:type="character" w:customStyle="1" w:styleId="a8">
    <w:name w:val="Нижний колонтитул Знак"/>
    <w:link w:val="a7"/>
    <w:uiPriority w:val="99"/>
    <w:rsid w:val="004D79CC"/>
    <w:rPr>
      <w:rFonts w:ascii="Bodoni" w:eastAsia="Times New Roman" w:hAnsi="Bodoni" w:cs="Times New Roman"/>
      <w:i/>
      <w:sz w:val="24"/>
      <w:szCs w:val="20"/>
      <w:lang w:eastAsia="ru-RU"/>
    </w:rPr>
  </w:style>
  <w:style w:type="paragraph" w:styleId="a9">
    <w:name w:val="Block Text"/>
    <w:basedOn w:val="a"/>
    <w:rsid w:val="004D79CC"/>
    <w:pPr>
      <w:widowControl w:val="0"/>
      <w:spacing w:before="60"/>
      <w:ind w:left="120" w:right="200"/>
    </w:pPr>
    <w:rPr>
      <w:rFonts w:ascii="Arial Black" w:hAnsi="Arial Black"/>
      <w:snapToGrid w:val="0"/>
      <w:szCs w:val="20"/>
      <w:lang w:val="ro-RO"/>
    </w:rPr>
  </w:style>
  <w:style w:type="paragraph" w:customStyle="1" w:styleId="FR4">
    <w:name w:val="FR4"/>
    <w:rsid w:val="004D79CC"/>
    <w:pPr>
      <w:widowControl w:val="0"/>
      <w:ind w:left="680" w:right="400"/>
      <w:jc w:val="both"/>
    </w:pPr>
    <w:rPr>
      <w:rFonts w:ascii="Arial" w:eastAsia="Times New Roman" w:hAnsi="Arial" w:cs="Times New Roman"/>
      <w:snapToGrid w:val="0"/>
      <w:sz w:val="24"/>
      <w:lang w:eastAsia="ru-RU"/>
    </w:rPr>
  </w:style>
  <w:style w:type="paragraph" w:customStyle="1" w:styleId="FR2">
    <w:name w:val="FR2"/>
    <w:rsid w:val="004D79CC"/>
    <w:pPr>
      <w:widowControl w:val="0"/>
      <w:spacing w:before="20"/>
      <w:jc w:val="center"/>
    </w:pPr>
    <w:rPr>
      <w:rFonts w:eastAsia="Times New Roman" w:cs="Times New Roman"/>
      <w:b/>
      <w:snapToGrid w:val="0"/>
      <w:sz w:val="36"/>
      <w:lang w:eastAsia="ru-RU"/>
    </w:rPr>
  </w:style>
  <w:style w:type="paragraph" w:customStyle="1" w:styleId="FR3">
    <w:name w:val="FR3"/>
    <w:rsid w:val="004D79CC"/>
    <w:pPr>
      <w:widowControl w:val="0"/>
      <w:spacing w:line="360" w:lineRule="auto"/>
      <w:ind w:left="160"/>
      <w:jc w:val="both"/>
    </w:pPr>
    <w:rPr>
      <w:rFonts w:ascii="Arial Narrow" w:eastAsia="Times New Roman" w:hAnsi="Arial Narrow" w:cs="Times New Roman"/>
      <w:snapToGrid w:val="0"/>
      <w:sz w:val="24"/>
      <w:lang w:eastAsia="ru-RU"/>
    </w:rPr>
  </w:style>
  <w:style w:type="table" w:styleId="aa">
    <w:name w:val="Table Grid"/>
    <w:basedOn w:val="a1"/>
    <w:rsid w:val="004D79CC"/>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4D79CC"/>
  </w:style>
  <w:style w:type="paragraph" w:styleId="ac">
    <w:name w:val="header"/>
    <w:basedOn w:val="a"/>
    <w:link w:val="ad"/>
    <w:rsid w:val="004D79CC"/>
    <w:pPr>
      <w:tabs>
        <w:tab w:val="center" w:pos="4677"/>
        <w:tab w:val="right" w:pos="9355"/>
      </w:tabs>
    </w:pPr>
  </w:style>
  <w:style w:type="character" w:customStyle="1" w:styleId="ad">
    <w:name w:val="Верхний колонтитул Знак"/>
    <w:link w:val="ac"/>
    <w:rsid w:val="004D79CC"/>
    <w:rPr>
      <w:rFonts w:eastAsia="Times New Roman" w:cs="Times New Roman"/>
      <w:sz w:val="24"/>
      <w:szCs w:val="24"/>
      <w:lang w:eastAsia="ru-RU"/>
    </w:rPr>
  </w:style>
  <w:style w:type="paragraph" w:styleId="21">
    <w:name w:val="Body Text 2"/>
    <w:basedOn w:val="a"/>
    <w:link w:val="22"/>
    <w:unhideWhenUsed/>
    <w:rsid w:val="004D79CC"/>
    <w:pPr>
      <w:spacing w:after="120" w:line="480" w:lineRule="auto"/>
    </w:pPr>
  </w:style>
  <w:style w:type="character" w:customStyle="1" w:styleId="22">
    <w:name w:val="Основной текст 2 Знак"/>
    <w:link w:val="21"/>
    <w:rsid w:val="004D79CC"/>
    <w:rPr>
      <w:rFonts w:eastAsia="Times New Roman" w:cs="Times New Roman"/>
      <w:sz w:val="24"/>
      <w:szCs w:val="24"/>
      <w:lang w:eastAsia="ru-RU"/>
    </w:rPr>
  </w:style>
  <w:style w:type="character" w:customStyle="1" w:styleId="ae">
    <w:name w:val="Основной шрифт"/>
    <w:rsid w:val="004D79CC"/>
  </w:style>
  <w:style w:type="paragraph" w:customStyle="1" w:styleId="af">
    <w:name w:val="Обычн"/>
    <w:rsid w:val="004D79CC"/>
    <w:pPr>
      <w:widowControl w:val="0"/>
    </w:pPr>
    <w:rPr>
      <w:rFonts w:eastAsia="Times New Roman" w:cs="Times New Roman"/>
      <w:lang w:val="ru-RU" w:eastAsia="ru-RU"/>
    </w:rPr>
  </w:style>
  <w:style w:type="paragraph" w:styleId="af0">
    <w:name w:val="caption"/>
    <w:basedOn w:val="af"/>
    <w:qFormat/>
    <w:rsid w:val="004D79CC"/>
    <w:pPr>
      <w:ind w:firstLine="720"/>
      <w:jc w:val="center"/>
    </w:pPr>
    <w:rPr>
      <w:b/>
      <w:sz w:val="24"/>
      <w:lang w:val="ro-RO"/>
    </w:rPr>
  </w:style>
  <w:style w:type="paragraph" w:styleId="af1">
    <w:name w:val="Document Map"/>
    <w:basedOn w:val="a"/>
    <w:link w:val="af2"/>
    <w:semiHidden/>
    <w:rsid w:val="004D79CC"/>
    <w:pPr>
      <w:widowControl w:val="0"/>
      <w:shd w:val="clear" w:color="auto" w:fill="000080"/>
    </w:pPr>
    <w:rPr>
      <w:rFonts w:ascii="Tahoma" w:hAnsi="Tahoma"/>
      <w:sz w:val="20"/>
      <w:szCs w:val="20"/>
    </w:rPr>
  </w:style>
  <w:style w:type="character" w:customStyle="1" w:styleId="af2">
    <w:name w:val="Схема документа Знак"/>
    <w:link w:val="af1"/>
    <w:semiHidden/>
    <w:rsid w:val="004D79CC"/>
    <w:rPr>
      <w:rFonts w:ascii="Tahoma" w:eastAsia="Times New Roman" w:hAnsi="Tahoma" w:cs="Times New Roman"/>
      <w:sz w:val="20"/>
      <w:szCs w:val="20"/>
      <w:shd w:val="clear" w:color="auto" w:fill="000080"/>
      <w:lang w:eastAsia="ru-RU"/>
    </w:rPr>
  </w:style>
  <w:style w:type="paragraph" w:styleId="23">
    <w:name w:val="Body Text Indent 2"/>
    <w:basedOn w:val="a"/>
    <w:link w:val="24"/>
    <w:uiPriority w:val="99"/>
    <w:unhideWhenUsed/>
    <w:rsid w:val="004D79CC"/>
    <w:pPr>
      <w:spacing w:after="120" w:line="480" w:lineRule="auto"/>
      <w:ind w:left="283"/>
    </w:pPr>
  </w:style>
  <w:style w:type="character" w:customStyle="1" w:styleId="24">
    <w:name w:val="Основной текст с отступом 2 Знак"/>
    <w:link w:val="23"/>
    <w:uiPriority w:val="99"/>
    <w:rsid w:val="004D79CC"/>
    <w:rPr>
      <w:rFonts w:eastAsia="Times New Roman" w:cs="Times New Roman"/>
      <w:sz w:val="24"/>
      <w:szCs w:val="24"/>
      <w:lang w:eastAsia="ru-RU"/>
    </w:rPr>
  </w:style>
  <w:style w:type="paragraph" w:styleId="af3">
    <w:name w:val="Body Text Indent"/>
    <w:basedOn w:val="a"/>
    <w:link w:val="af4"/>
    <w:unhideWhenUsed/>
    <w:rsid w:val="004D79CC"/>
    <w:pPr>
      <w:spacing w:after="120"/>
      <w:ind w:left="283"/>
    </w:pPr>
  </w:style>
  <w:style w:type="character" w:customStyle="1" w:styleId="af4">
    <w:name w:val="Основной текст с отступом Знак"/>
    <w:link w:val="af3"/>
    <w:rsid w:val="004D79CC"/>
    <w:rPr>
      <w:rFonts w:eastAsia="Times New Roman" w:cs="Times New Roman"/>
      <w:sz w:val="24"/>
      <w:szCs w:val="24"/>
      <w:lang w:eastAsia="ru-RU"/>
    </w:rPr>
  </w:style>
  <w:style w:type="paragraph" w:styleId="31">
    <w:name w:val="Body Text Indent 3"/>
    <w:basedOn w:val="a"/>
    <w:link w:val="32"/>
    <w:unhideWhenUsed/>
    <w:rsid w:val="004D79CC"/>
    <w:pPr>
      <w:spacing w:after="120"/>
      <w:ind w:left="283"/>
    </w:pPr>
    <w:rPr>
      <w:sz w:val="16"/>
      <w:szCs w:val="16"/>
    </w:rPr>
  </w:style>
  <w:style w:type="character" w:customStyle="1" w:styleId="32">
    <w:name w:val="Основной текст с отступом 3 Знак"/>
    <w:link w:val="31"/>
    <w:rsid w:val="004D79CC"/>
    <w:rPr>
      <w:rFonts w:eastAsia="Times New Roman" w:cs="Times New Roman"/>
      <w:sz w:val="16"/>
      <w:szCs w:val="16"/>
      <w:lang w:eastAsia="ru-RU"/>
    </w:rPr>
  </w:style>
  <w:style w:type="paragraph" w:customStyle="1" w:styleId="Normal1">
    <w:name w:val="Normal1"/>
    <w:rsid w:val="004D79CC"/>
    <w:pPr>
      <w:ind w:firstLine="740"/>
    </w:pPr>
    <w:rPr>
      <w:rFonts w:eastAsia="Times New Roman" w:cs="Times New Roman"/>
      <w:snapToGrid w:val="0"/>
      <w:sz w:val="28"/>
      <w:lang w:eastAsia="ru-RU"/>
    </w:rPr>
  </w:style>
  <w:style w:type="paragraph" w:styleId="af5">
    <w:name w:val="List Paragraph"/>
    <w:basedOn w:val="a"/>
    <w:uiPriority w:val="34"/>
    <w:qFormat/>
    <w:rsid w:val="004D79CC"/>
    <w:pPr>
      <w:ind w:left="720"/>
      <w:contextualSpacing/>
    </w:pPr>
  </w:style>
  <w:style w:type="paragraph" w:customStyle="1" w:styleId="CISRequisites">
    <w:name w:val="_CIS_Requisites"/>
    <w:basedOn w:val="a"/>
    <w:autoRedefine/>
    <w:rsid w:val="004D79CC"/>
    <w:pPr>
      <w:tabs>
        <w:tab w:val="left" w:pos="1134"/>
        <w:tab w:val="left" w:pos="6379"/>
        <w:tab w:val="left" w:pos="6946"/>
      </w:tabs>
      <w:spacing w:line="360" w:lineRule="auto"/>
    </w:pPr>
    <w:rPr>
      <w:b/>
      <w:sz w:val="20"/>
      <w:szCs w:val="20"/>
      <w:lang w:val="it-IT"/>
    </w:rPr>
  </w:style>
  <w:style w:type="paragraph" w:styleId="af6">
    <w:name w:val="Title"/>
    <w:basedOn w:val="a"/>
    <w:link w:val="af7"/>
    <w:qFormat/>
    <w:rsid w:val="004D79CC"/>
    <w:pPr>
      <w:jc w:val="center"/>
    </w:pPr>
    <w:rPr>
      <w:b/>
      <w:i/>
      <w:sz w:val="20"/>
      <w:szCs w:val="20"/>
    </w:rPr>
  </w:style>
  <w:style w:type="character" w:customStyle="1" w:styleId="af7">
    <w:name w:val="Название Знак"/>
    <w:link w:val="af6"/>
    <w:rsid w:val="004D79CC"/>
    <w:rPr>
      <w:rFonts w:eastAsia="Times New Roman" w:cs="Times New Roman"/>
      <w:b/>
      <w:i/>
      <w:sz w:val="20"/>
      <w:szCs w:val="20"/>
      <w:lang w:eastAsia="ru-RU"/>
    </w:rPr>
  </w:style>
  <w:style w:type="character" w:customStyle="1" w:styleId="docheader">
    <w:name w:val="doc_header"/>
    <w:basedOn w:val="a0"/>
    <w:rsid w:val="004D79CC"/>
  </w:style>
  <w:style w:type="character" w:customStyle="1" w:styleId="docbody">
    <w:name w:val="doc_body"/>
    <w:basedOn w:val="a0"/>
    <w:rsid w:val="004D79CC"/>
  </w:style>
  <w:style w:type="paragraph" w:styleId="33">
    <w:name w:val="Body Text 3"/>
    <w:basedOn w:val="a"/>
    <w:link w:val="34"/>
    <w:uiPriority w:val="99"/>
    <w:unhideWhenUsed/>
    <w:rsid w:val="004D79CC"/>
    <w:pPr>
      <w:spacing w:after="120"/>
    </w:pPr>
    <w:rPr>
      <w:sz w:val="16"/>
      <w:szCs w:val="16"/>
    </w:rPr>
  </w:style>
  <w:style w:type="character" w:customStyle="1" w:styleId="34">
    <w:name w:val="Основной текст 3 Знак"/>
    <w:link w:val="33"/>
    <w:uiPriority w:val="99"/>
    <w:rsid w:val="004D79CC"/>
    <w:rPr>
      <w:rFonts w:eastAsia="Times New Roman" w:cs="Times New Roman"/>
      <w:sz w:val="16"/>
      <w:szCs w:val="16"/>
      <w:lang w:eastAsia="ru-RU"/>
    </w:rPr>
  </w:style>
  <w:style w:type="paragraph" w:styleId="af8">
    <w:name w:val="No Spacing"/>
    <w:uiPriority w:val="1"/>
    <w:qFormat/>
    <w:rsid w:val="004D79CC"/>
    <w:rPr>
      <w:rFonts w:eastAsia="Times New Roman" w:cs="Times New Roman"/>
      <w:sz w:val="24"/>
      <w:szCs w:val="24"/>
      <w:lang w:val="ru-RU" w:eastAsia="ru-RU"/>
    </w:rPr>
  </w:style>
  <w:style w:type="paragraph" w:styleId="HTML">
    <w:name w:val="HTML Preformatted"/>
    <w:basedOn w:val="a"/>
    <w:link w:val="HTML0"/>
    <w:rsid w:val="004D7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4D79CC"/>
    <w:rPr>
      <w:rFonts w:ascii="Courier New" w:eastAsia="Times New Roman" w:hAnsi="Courier New" w:cs="Courier New"/>
      <w:sz w:val="20"/>
      <w:szCs w:val="20"/>
      <w:lang w:eastAsia="ru-RU"/>
    </w:rPr>
  </w:style>
  <w:style w:type="paragraph" w:styleId="11">
    <w:name w:val="toc 1"/>
    <w:basedOn w:val="a"/>
    <w:next w:val="a"/>
    <w:semiHidden/>
    <w:rsid w:val="004D79CC"/>
    <w:pPr>
      <w:spacing w:before="120" w:after="120"/>
    </w:pPr>
    <w:rPr>
      <w:b/>
      <w:caps/>
      <w:noProof/>
      <w:sz w:val="20"/>
      <w:szCs w:val="20"/>
    </w:rPr>
  </w:style>
  <w:style w:type="paragraph" w:styleId="af9">
    <w:name w:val="Normal (Web)"/>
    <w:basedOn w:val="a"/>
    <w:rsid w:val="004D79CC"/>
    <w:pPr>
      <w:ind w:firstLine="567"/>
      <w:jc w:val="both"/>
    </w:pPr>
  </w:style>
  <w:style w:type="paragraph" w:customStyle="1" w:styleId="Normal">
    <w:name w:val="[Normal]"/>
    <w:rsid w:val="004D79CC"/>
    <w:pPr>
      <w:autoSpaceDE w:val="0"/>
      <w:autoSpaceDN w:val="0"/>
      <w:adjustRightInd w:val="0"/>
    </w:pPr>
    <w:rPr>
      <w:rFonts w:ascii="Arial" w:eastAsia="Times New Roman" w:hAnsi="Arial" w:cs="Arial"/>
      <w:sz w:val="24"/>
      <w:szCs w:val="24"/>
      <w:lang w:val="ru-RU" w:eastAsia="ru-RU"/>
    </w:rPr>
  </w:style>
  <w:style w:type="paragraph" w:customStyle="1" w:styleId="FR1">
    <w:name w:val="FR1"/>
    <w:rsid w:val="004D79CC"/>
    <w:pPr>
      <w:widowControl w:val="0"/>
      <w:autoSpaceDE w:val="0"/>
      <w:autoSpaceDN w:val="0"/>
      <w:adjustRightInd w:val="0"/>
      <w:spacing w:before="120"/>
      <w:ind w:left="2040"/>
    </w:pPr>
    <w:rPr>
      <w:rFonts w:ascii="Arial" w:eastAsia="Times New Roman" w:hAnsi="Arial" w:cs="Arial"/>
      <w:b/>
      <w:bCs/>
      <w:i/>
      <w:iCs/>
      <w:sz w:val="16"/>
      <w:szCs w:val="16"/>
      <w:lang w:eastAsia="ru-RU"/>
    </w:rPr>
  </w:style>
  <w:style w:type="character" w:styleId="afa">
    <w:name w:val="Emphasis"/>
    <w:uiPriority w:val="20"/>
    <w:qFormat/>
    <w:rsid w:val="004D79CC"/>
    <w:rPr>
      <w:i/>
      <w:iCs/>
    </w:rPr>
  </w:style>
  <w:style w:type="character" w:customStyle="1" w:styleId="docbody1">
    <w:name w:val="doc_body1"/>
    <w:rsid w:val="004D79CC"/>
    <w:rPr>
      <w:rFonts w:ascii="Times New Roman" w:hAnsi="Times New Roman" w:cs="Times New Roman" w:hint="default"/>
      <w:color w:val="000000"/>
      <w:sz w:val="24"/>
      <w:szCs w:val="24"/>
    </w:rPr>
  </w:style>
  <w:style w:type="character" w:customStyle="1" w:styleId="docsign1">
    <w:name w:val="doc_sign1"/>
    <w:basedOn w:val="a0"/>
    <w:rsid w:val="004D79CC"/>
  </w:style>
  <w:style w:type="paragraph" w:styleId="afb">
    <w:name w:val="Balloon Text"/>
    <w:basedOn w:val="a"/>
    <w:link w:val="afc"/>
    <w:uiPriority w:val="99"/>
    <w:semiHidden/>
    <w:unhideWhenUsed/>
    <w:rsid w:val="004D79CC"/>
    <w:rPr>
      <w:rFonts w:ascii="Tahoma" w:hAnsi="Tahoma" w:cs="Tahoma"/>
      <w:sz w:val="16"/>
      <w:szCs w:val="16"/>
    </w:rPr>
  </w:style>
  <w:style w:type="character" w:customStyle="1" w:styleId="afc">
    <w:name w:val="Текст выноски Знак"/>
    <w:link w:val="afb"/>
    <w:uiPriority w:val="99"/>
    <w:semiHidden/>
    <w:rsid w:val="004D79CC"/>
    <w:rPr>
      <w:rFonts w:ascii="Tahoma" w:eastAsia="Times New Roman" w:hAnsi="Tahoma" w:cs="Tahoma"/>
      <w:sz w:val="16"/>
      <w:szCs w:val="16"/>
      <w:lang w:eastAsia="ru-RU"/>
    </w:rPr>
  </w:style>
  <w:style w:type="character" w:customStyle="1" w:styleId="apple-converted-space">
    <w:name w:val="apple-converted-space"/>
    <w:basedOn w:val="a0"/>
    <w:rsid w:val="00CF5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4752</Words>
  <Characters>27092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Nistor</dc:creator>
  <cp:lastModifiedBy>Gutu Victoria Anatolie</cp:lastModifiedBy>
  <cp:revision>4</cp:revision>
  <cp:lastPrinted>2026-06-17T11:50:00Z</cp:lastPrinted>
  <dcterms:created xsi:type="dcterms:W3CDTF">2026-06-12T13:13:00Z</dcterms:created>
  <dcterms:modified xsi:type="dcterms:W3CDTF">2026-06-17T11:51:00Z</dcterms:modified>
</cp:coreProperties>
</file>